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4E8" w:rsidRPr="00AD4155" w:rsidRDefault="00AD4155">
      <w:pPr>
        <w:rPr>
          <w:rFonts w:ascii="仿宋" w:eastAsia="仿宋" w:hAnsi="仿宋" w:cs="Times New Roman"/>
          <w:sz w:val="32"/>
          <w:szCs w:val="32"/>
        </w:rPr>
      </w:pPr>
      <w:r w:rsidRPr="00AD4155">
        <w:rPr>
          <w:rFonts w:ascii="仿宋" w:eastAsia="仿宋" w:hAnsi="仿宋" w:cs="Times New Roman"/>
          <w:sz w:val="32"/>
          <w:szCs w:val="32"/>
        </w:rPr>
        <w:t>附件1：</w:t>
      </w:r>
    </w:p>
    <w:p w:rsidR="00AD4155" w:rsidRDefault="00AD4155" w:rsidP="00AD4155">
      <w:pPr>
        <w:jc w:val="center"/>
        <w:rPr>
          <w:rFonts w:ascii="方正小标宋简体" w:eastAsia="方正小标宋简体" w:hAnsi="方正小标宋简体"/>
          <w:sz w:val="44"/>
          <w:szCs w:val="44"/>
        </w:rPr>
      </w:pPr>
      <w:r w:rsidRPr="00AD4155">
        <w:rPr>
          <w:rFonts w:ascii="方正小标宋简体" w:eastAsia="方正小标宋简体" w:hAnsi="方正小标宋简体" w:hint="eastAsia"/>
          <w:sz w:val="44"/>
          <w:szCs w:val="44"/>
        </w:rPr>
        <w:t>本科生先进集体评选比例及条件</w:t>
      </w:r>
    </w:p>
    <w:p w:rsidR="000A2472" w:rsidRDefault="003172A6" w:rsidP="000A2472">
      <w:pPr>
        <w:ind w:firstLineChars="200" w:firstLine="640"/>
        <w:rPr>
          <w:rFonts w:ascii="黑体" w:eastAsia="黑体" w:hAnsi="黑体"/>
          <w:sz w:val="32"/>
          <w:szCs w:val="32"/>
        </w:rPr>
      </w:pPr>
      <w:r w:rsidRPr="000A2472">
        <w:rPr>
          <w:rFonts w:ascii="黑体" w:eastAsia="黑体" w:hAnsi="黑体" w:hint="eastAsia"/>
          <w:sz w:val="32"/>
          <w:szCs w:val="32"/>
        </w:rPr>
        <w:t>一、2</w:t>
      </w:r>
      <w:r w:rsidRPr="000A2472">
        <w:rPr>
          <w:rFonts w:ascii="黑体" w:eastAsia="黑体" w:hAnsi="黑体"/>
          <w:sz w:val="32"/>
          <w:szCs w:val="32"/>
        </w:rPr>
        <w:t>020</w:t>
      </w:r>
      <w:r w:rsidRPr="000A2472">
        <w:rPr>
          <w:rFonts w:ascii="黑体" w:eastAsia="黑体" w:hAnsi="黑体" w:hint="eastAsia"/>
          <w:sz w:val="32"/>
          <w:szCs w:val="32"/>
        </w:rPr>
        <w:t>级、2</w:t>
      </w:r>
      <w:r w:rsidRPr="000A2472">
        <w:rPr>
          <w:rFonts w:ascii="黑体" w:eastAsia="黑体" w:hAnsi="黑体"/>
          <w:sz w:val="32"/>
          <w:szCs w:val="32"/>
        </w:rPr>
        <w:t>021</w:t>
      </w:r>
      <w:r w:rsidRPr="000A2472">
        <w:rPr>
          <w:rFonts w:ascii="黑体" w:eastAsia="黑体" w:hAnsi="黑体" w:hint="eastAsia"/>
          <w:sz w:val="32"/>
          <w:szCs w:val="32"/>
        </w:rPr>
        <w:t>级本科生班级参评“先进班集体”以及各年级本科生班级参评“优良学风示范班”和“学风建设成效班”评选比例及条件</w:t>
      </w:r>
    </w:p>
    <w:p w:rsidR="000A2472" w:rsidRPr="000A2472" w:rsidRDefault="000A2472" w:rsidP="000A2472">
      <w:pPr>
        <w:ind w:firstLineChars="200" w:firstLine="640"/>
        <w:rPr>
          <w:rFonts w:ascii="楷体" w:eastAsia="楷体" w:hAnsi="楷体"/>
          <w:sz w:val="32"/>
          <w:szCs w:val="32"/>
        </w:rPr>
      </w:pPr>
      <w:r w:rsidRPr="000A2472">
        <w:rPr>
          <w:rFonts w:ascii="楷体" w:eastAsia="楷体" w:hAnsi="楷体" w:hint="eastAsia"/>
          <w:sz w:val="32"/>
          <w:szCs w:val="32"/>
        </w:rPr>
        <w:t>（一）评选比例</w:t>
      </w:r>
    </w:p>
    <w:p w:rsidR="003172A6" w:rsidRDefault="003172A6" w:rsidP="003172A6">
      <w:pPr>
        <w:ind w:firstLineChars="200" w:firstLine="640"/>
        <w:rPr>
          <w:rFonts w:ascii="仿宋" w:eastAsia="仿宋" w:hAnsi="仿宋"/>
          <w:sz w:val="32"/>
          <w:szCs w:val="32"/>
        </w:rPr>
      </w:pPr>
      <w:r w:rsidRPr="003172A6">
        <w:rPr>
          <w:rFonts w:ascii="仿宋" w:eastAsia="仿宋" w:hAnsi="仿宋" w:hint="eastAsia"/>
          <w:sz w:val="32"/>
          <w:szCs w:val="32"/>
        </w:rPr>
        <w:t>先进班集体原则上按参评班级数的10%评选</w:t>
      </w:r>
      <w:bookmarkStart w:id="0" w:name="_GoBack"/>
      <w:bookmarkEnd w:id="0"/>
      <w:r w:rsidRPr="003172A6">
        <w:rPr>
          <w:rFonts w:ascii="仿宋" w:eastAsia="仿宋" w:hAnsi="仿宋" w:hint="eastAsia"/>
          <w:sz w:val="32"/>
          <w:szCs w:val="32"/>
        </w:rPr>
        <w:t>；优良学风示范班原则上按照参评班级的8%评选；学风建设成效班原则上按照参评班级的5%评选。</w:t>
      </w:r>
    </w:p>
    <w:p w:rsidR="000A2472" w:rsidRDefault="000A2472" w:rsidP="003172A6">
      <w:pPr>
        <w:ind w:firstLineChars="200" w:firstLine="640"/>
        <w:rPr>
          <w:rFonts w:ascii="楷体" w:eastAsia="楷体" w:hAnsi="楷体"/>
          <w:sz w:val="32"/>
          <w:szCs w:val="32"/>
        </w:rPr>
      </w:pPr>
      <w:r w:rsidRPr="000A2472">
        <w:rPr>
          <w:rFonts w:ascii="楷体" w:eastAsia="楷体" w:hAnsi="楷体" w:hint="eastAsia"/>
          <w:sz w:val="32"/>
          <w:szCs w:val="32"/>
        </w:rPr>
        <w:t>（</w:t>
      </w:r>
      <w:r>
        <w:rPr>
          <w:rFonts w:ascii="楷体" w:eastAsia="楷体" w:hAnsi="楷体" w:hint="eastAsia"/>
          <w:sz w:val="32"/>
          <w:szCs w:val="32"/>
        </w:rPr>
        <w:t>二</w:t>
      </w:r>
      <w:r w:rsidRPr="000A2472">
        <w:rPr>
          <w:rFonts w:ascii="楷体" w:eastAsia="楷体" w:hAnsi="楷体" w:hint="eastAsia"/>
          <w:sz w:val="32"/>
          <w:szCs w:val="32"/>
        </w:rPr>
        <w:t>）</w:t>
      </w:r>
      <w:r>
        <w:rPr>
          <w:rFonts w:ascii="楷体" w:eastAsia="楷体" w:hAnsi="楷体" w:hint="eastAsia"/>
          <w:sz w:val="32"/>
          <w:szCs w:val="32"/>
        </w:rPr>
        <w:t>评选</w:t>
      </w:r>
      <w:r w:rsidRPr="000A2472">
        <w:rPr>
          <w:rFonts w:ascii="楷体" w:eastAsia="楷体" w:hAnsi="楷体" w:hint="eastAsia"/>
          <w:sz w:val="32"/>
          <w:szCs w:val="32"/>
        </w:rPr>
        <w:t>条件</w:t>
      </w:r>
    </w:p>
    <w:p w:rsidR="009C1FB7" w:rsidRPr="009C1FB7" w:rsidRDefault="009C1FB7" w:rsidP="003172A6">
      <w:pPr>
        <w:ind w:firstLineChars="200" w:firstLine="640"/>
        <w:rPr>
          <w:rFonts w:ascii="仿宋" w:eastAsia="仿宋" w:hAnsi="仿宋"/>
          <w:sz w:val="32"/>
          <w:szCs w:val="32"/>
        </w:rPr>
      </w:pPr>
      <w:r w:rsidRPr="009C1FB7">
        <w:rPr>
          <w:rFonts w:ascii="仿宋" w:eastAsia="仿宋" w:hAnsi="仿宋" w:hint="eastAsia"/>
          <w:sz w:val="32"/>
          <w:szCs w:val="32"/>
        </w:rPr>
        <w:t>各类先进集体需达到以下基本条件：</w:t>
      </w:r>
    </w:p>
    <w:p w:rsidR="003172A6" w:rsidRPr="003172A6" w:rsidRDefault="003172A6" w:rsidP="003172A6">
      <w:pPr>
        <w:ind w:firstLineChars="200" w:firstLine="640"/>
        <w:rPr>
          <w:rFonts w:ascii="仿宋" w:eastAsia="仿宋" w:hAnsi="仿宋"/>
          <w:sz w:val="32"/>
          <w:szCs w:val="32"/>
        </w:rPr>
      </w:pPr>
      <w:r w:rsidRPr="003172A6">
        <w:rPr>
          <w:rFonts w:ascii="仿宋" w:eastAsia="仿宋" w:hAnsi="仿宋" w:hint="eastAsia"/>
          <w:sz w:val="32"/>
          <w:szCs w:val="32"/>
        </w:rPr>
        <w:t>1.班级同学能够自觉学习习近平新时代中国特色社会主义思想等重要理论知识，坚定理想信念，牢固树立“四个意识”，坚定“四个自信”，坚决做到“两个维护”，积极践行社会主义核心价值观；</w:t>
      </w:r>
    </w:p>
    <w:p w:rsidR="003172A6" w:rsidRPr="003172A6" w:rsidRDefault="003172A6" w:rsidP="003172A6">
      <w:pPr>
        <w:ind w:firstLineChars="200" w:firstLine="640"/>
        <w:rPr>
          <w:rFonts w:ascii="仿宋" w:eastAsia="仿宋" w:hAnsi="仿宋"/>
          <w:sz w:val="32"/>
          <w:szCs w:val="32"/>
        </w:rPr>
      </w:pPr>
      <w:r w:rsidRPr="003172A6">
        <w:rPr>
          <w:rFonts w:ascii="仿宋" w:eastAsia="仿宋" w:hAnsi="仿宋" w:hint="eastAsia"/>
          <w:sz w:val="32"/>
          <w:szCs w:val="32"/>
        </w:rPr>
        <w:t>2.班级团支部、班委会组织健全，有完备有效的班级制度；班级主要负责人能以身作则、团结协作，积极努力开展各项工作，在各方面能起到模范带头作用；班级同学政治理论学习应知应会测试平均成绩优异；</w:t>
      </w:r>
    </w:p>
    <w:p w:rsidR="003172A6" w:rsidRPr="003172A6" w:rsidRDefault="003172A6" w:rsidP="003172A6">
      <w:pPr>
        <w:ind w:firstLineChars="200" w:firstLine="640"/>
        <w:rPr>
          <w:rFonts w:ascii="仿宋" w:eastAsia="仿宋" w:hAnsi="仿宋"/>
          <w:sz w:val="32"/>
          <w:szCs w:val="32"/>
        </w:rPr>
      </w:pPr>
      <w:r w:rsidRPr="003172A6">
        <w:rPr>
          <w:rFonts w:ascii="仿宋" w:eastAsia="仿宋" w:hAnsi="仿宋" w:hint="eastAsia"/>
          <w:sz w:val="32"/>
          <w:szCs w:val="32"/>
        </w:rPr>
        <w:t>3.班级同学能够自觉遵守国家法律、法规和校纪校规，模范</w:t>
      </w:r>
      <w:r w:rsidRPr="003172A6">
        <w:rPr>
          <w:rFonts w:ascii="仿宋" w:eastAsia="仿宋" w:hAnsi="仿宋" w:hint="eastAsia"/>
          <w:sz w:val="32"/>
          <w:szCs w:val="32"/>
        </w:rPr>
        <w:lastRenderedPageBreak/>
        <w:t>执行大学生行为准则，学年内无违纪行为和不文明现象发生；</w:t>
      </w:r>
    </w:p>
    <w:p w:rsidR="003172A6" w:rsidRPr="003172A6" w:rsidRDefault="003172A6" w:rsidP="003172A6">
      <w:pPr>
        <w:ind w:firstLineChars="200" w:firstLine="640"/>
        <w:rPr>
          <w:rFonts w:ascii="仿宋" w:eastAsia="仿宋" w:hAnsi="仿宋"/>
          <w:sz w:val="32"/>
          <w:szCs w:val="32"/>
        </w:rPr>
      </w:pPr>
      <w:r w:rsidRPr="003172A6">
        <w:rPr>
          <w:rFonts w:ascii="仿宋" w:eastAsia="仿宋" w:hAnsi="仿宋" w:hint="eastAsia"/>
          <w:sz w:val="32"/>
          <w:szCs w:val="32"/>
        </w:rPr>
        <w:t>4.班级学风严谨、班风优良，班级同学学习态度端正，刻苦努力、砥砺奋进；</w:t>
      </w:r>
    </w:p>
    <w:p w:rsidR="003172A6" w:rsidRPr="003172A6" w:rsidRDefault="003172A6" w:rsidP="003172A6">
      <w:pPr>
        <w:ind w:firstLineChars="200" w:firstLine="640"/>
        <w:rPr>
          <w:rFonts w:ascii="仿宋" w:eastAsia="仿宋" w:hAnsi="仿宋"/>
          <w:sz w:val="32"/>
          <w:szCs w:val="32"/>
        </w:rPr>
      </w:pPr>
      <w:r w:rsidRPr="003172A6">
        <w:rPr>
          <w:rFonts w:ascii="仿宋" w:eastAsia="仿宋" w:hAnsi="仿宋" w:hint="eastAsia"/>
          <w:sz w:val="32"/>
          <w:szCs w:val="32"/>
        </w:rPr>
        <w:t>5.班级能够积极开展有益身心的文化科技活动和社会公益活动；</w:t>
      </w:r>
    </w:p>
    <w:p w:rsidR="003172A6" w:rsidRPr="003172A6" w:rsidRDefault="003172A6" w:rsidP="003172A6">
      <w:pPr>
        <w:ind w:firstLineChars="200" w:firstLine="640"/>
        <w:rPr>
          <w:rFonts w:ascii="仿宋" w:eastAsia="仿宋" w:hAnsi="仿宋"/>
          <w:sz w:val="32"/>
          <w:szCs w:val="32"/>
        </w:rPr>
      </w:pPr>
      <w:r w:rsidRPr="003172A6">
        <w:rPr>
          <w:rFonts w:ascii="仿宋" w:eastAsia="仿宋" w:hAnsi="仿宋" w:hint="eastAsia"/>
          <w:sz w:val="32"/>
          <w:szCs w:val="32"/>
        </w:rPr>
        <w:t>6.班级同学所在宿舍在星级文明宿舍评比中达到三星及以上等级。</w:t>
      </w:r>
    </w:p>
    <w:p w:rsidR="003172A6" w:rsidRPr="003172A6" w:rsidRDefault="003172A6" w:rsidP="003172A6">
      <w:pPr>
        <w:ind w:firstLineChars="200" w:firstLine="640"/>
        <w:rPr>
          <w:rFonts w:ascii="仿宋" w:eastAsia="仿宋" w:hAnsi="仿宋"/>
          <w:sz w:val="32"/>
          <w:szCs w:val="32"/>
        </w:rPr>
      </w:pPr>
      <w:r w:rsidRPr="003172A6">
        <w:rPr>
          <w:rFonts w:ascii="仿宋" w:eastAsia="仿宋" w:hAnsi="仿宋" w:hint="eastAsia"/>
          <w:sz w:val="32"/>
          <w:szCs w:val="32"/>
        </w:rPr>
        <w:t>参与评选先进集体类的班级除满足上述基本条件外，还需满足以下条件：</w:t>
      </w:r>
    </w:p>
    <w:p w:rsidR="003172A6" w:rsidRPr="003172A6" w:rsidRDefault="003172A6" w:rsidP="003172A6">
      <w:pPr>
        <w:ind w:firstLineChars="200" w:firstLine="643"/>
        <w:rPr>
          <w:rFonts w:ascii="仿宋" w:eastAsia="仿宋" w:hAnsi="仿宋"/>
          <w:b/>
          <w:sz w:val="32"/>
          <w:szCs w:val="32"/>
        </w:rPr>
      </w:pPr>
      <w:r w:rsidRPr="003172A6">
        <w:rPr>
          <w:rFonts w:ascii="仿宋" w:eastAsia="仿宋" w:hAnsi="仿宋" w:hint="eastAsia"/>
          <w:b/>
          <w:sz w:val="32"/>
          <w:szCs w:val="32"/>
        </w:rPr>
        <w:t>1.先进班集体</w:t>
      </w:r>
    </w:p>
    <w:p w:rsidR="003172A6" w:rsidRPr="003172A6" w:rsidRDefault="003172A6" w:rsidP="003172A6">
      <w:pPr>
        <w:ind w:firstLineChars="200" w:firstLine="640"/>
        <w:rPr>
          <w:rFonts w:ascii="仿宋" w:eastAsia="仿宋" w:hAnsi="仿宋"/>
          <w:sz w:val="32"/>
          <w:szCs w:val="32"/>
        </w:rPr>
      </w:pPr>
      <w:r w:rsidRPr="003172A6">
        <w:rPr>
          <w:rFonts w:ascii="仿宋" w:eastAsia="仿宋" w:hAnsi="仿宋" w:hint="eastAsia"/>
          <w:sz w:val="32"/>
          <w:szCs w:val="32"/>
        </w:rPr>
        <w:t>（1）递交入党申请书人数占班级学生总数的60%以上；</w:t>
      </w:r>
    </w:p>
    <w:p w:rsidR="003172A6" w:rsidRPr="003172A6" w:rsidRDefault="003172A6" w:rsidP="003172A6">
      <w:pPr>
        <w:ind w:firstLineChars="200" w:firstLine="640"/>
        <w:rPr>
          <w:rFonts w:ascii="仿宋" w:eastAsia="仿宋" w:hAnsi="仿宋"/>
          <w:sz w:val="32"/>
          <w:szCs w:val="32"/>
        </w:rPr>
      </w:pPr>
      <w:r w:rsidRPr="003172A6">
        <w:rPr>
          <w:rFonts w:ascii="仿宋" w:eastAsia="仿宋" w:hAnsi="仿宋" w:hint="eastAsia"/>
          <w:sz w:val="32"/>
          <w:szCs w:val="32"/>
        </w:rPr>
        <w:t>（2）达到优良学风示范班建设验收“优秀”标准；</w:t>
      </w:r>
    </w:p>
    <w:p w:rsidR="003172A6" w:rsidRPr="003172A6" w:rsidRDefault="003172A6" w:rsidP="003172A6">
      <w:pPr>
        <w:ind w:firstLineChars="200" w:firstLine="640"/>
        <w:rPr>
          <w:rFonts w:ascii="仿宋" w:eastAsia="仿宋" w:hAnsi="仿宋"/>
          <w:sz w:val="32"/>
          <w:szCs w:val="32"/>
        </w:rPr>
      </w:pPr>
      <w:r w:rsidRPr="003172A6">
        <w:rPr>
          <w:rFonts w:ascii="仿宋" w:eastAsia="仿宋" w:hAnsi="仿宋" w:hint="eastAsia"/>
          <w:sz w:val="32"/>
          <w:szCs w:val="32"/>
        </w:rPr>
        <w:t>（3）班级同学国家学生体质健康标准测试及格率在90%以上。</w:t>
      </w:r>
    </w:p>
    <w:p w:rsidR="003172A6" w:rsidRPr="003172A6" w:rsidRDefault="003172A6" w:rsidP="003172A6">
      <w:pPr>
        <w:ind w:firstLineChars="200" w:firstLine="643"/>
        <w:rPr>
          <w:rFonts w:ascii="仿宋" w:eastAsia="仿宋" w:hAnsi="仿宋"/>
          <w:sz w:val="32"/>
          <w:szCs w:val="32"/>
        </w:rPr>
      </w:pPr>
      <w:r w:rsidRPr="003172A6">
        <w:rPr>
          <w:rFonts w:ascii="仿宋" w:eastAsia="仿宋" w:hAnsi="仿宋" w:hint="eastAsia"/>
          <w:b/>
          <w:sz w:val="32"/>
          <w:szCs w:val="32"/>
        </w:rPr>
        <w:t>2.优良学风示范班</w:t>
      </w:r>
    </w:p>
    <w:p w:rsidR="003172A6" w:rsidRPr="003172A6" w:rsidRDefault="003172A6" w:rsidP="003172A6">
      <w:pPr>
        <w:ind w:firstLineChars="200" w:firstLine="640"/>
        <w:rPr>
          <w:rFonts w:ascii="仿宋" w:eastAsia="仿宋" w:hAnsi="仿宋"/>
          <w:sz w:val="32"/>
          <w:szCs w:val="32"/>
        </w:rPr>
      </w:pPr>
      <w:r w:rsidRPr="003172A6">
        <w:rPr>
          <w:rFonts w:ascii="仿宋" w:eastAsia="仿宋" w:hAnsi="仿宋" w:hint="eastAsia"/>
          <w:sz w:val="32"/>
          <w:szCs w:val="32"/>
        </w:rPr>
        <w:t>（1）认真开展“优良学风示范班”建设及验收相关工作，《优良学风示范班建设目标计划书》填写认真、落实有力；</w:t>
      </w:r>
    </w:p>
    <w:p w:rsidR="003172A6" w:rsidRPr="003172A6" w:rsidRDefault="003172A6" w:rsidP="003172A6">
      <w:pPr>
        <w:ind w:firstLineChars="200" w:firstLine="640"/>
        <w:rPr>
          <w:rFonts w:ascii="仿宋" w:eastAsia="仿宋" w:hAnsi="仿宋"/>
          <w:sz w:val="32"/>
          <w:szCs w:val="32"/>
        </w:rPr>
      </w:pPr>
      <w:r w:rsidRPr="003172A6">
        <w:rPr>
          <w:rFonts w:ascii="仿宋" w:eastAsia="仿宋" w:hAnsi="仿宋" w:hint="eastAsia"/>
          <w:sz w:val="32"/>
          <w:szCs w:val="32"/>
        </w:rPr>
        <w:t>（2）重视大学生生涯规划，班级同学认真、高质量填写相关指导手册；</w:t>
      </w:r>
    </w:p>
    <w:p w:rsidR="003172A6" w:rsidRPr="003172A6" w:rsidRDefault="003172A6" w:rsidP="003172A6">
      <w:pPr>
        <w:ind w:firstLineChars="200" w:firstLine="640"/>
        <w:rPr>
          <w:rFonts w:ascii="仿宋" w:eastAsia="仿宋" w:hAnsi="仿宋"/>
          <w:sz w:val="32"/>
          <w:szCs w:val="32"/>
        </w:rPr>
      </w:pPr>
      <w:r w:rsidRPr="003172A6">
        <w:rPr>
          <w:rFonts w:ascii="仿宋" w:eastAsia="仿宋" w:hAnsi="仿宋" w:hint="eastAsia"/>
          <w:sz w:val="32"/>
          <w:szCs w:val="32"/>
        </w:rPr>
        <w:t>（3）达到优良学风示范班建设验收“优秀”标准。</w:t>
      </w:r>
    </w:p>
    <w:p w:rsidR="003172A6" w:rsidRPr="003172A6" w:rsidRDefault="003172A6" w:rsidP="003172A6">
      <w:pPr>
        <w:ind w:firstLineChars="200" w:firstLine="643"/>
        <w:rPr>
          <w:rFonts w:ascii="仿宋" w:eastAsia="仿宋" w:hAnsi="仿宋"/>
          <w:b/>
          <w:sz w:val="32"/>
          <w:szCs w:val="32"/>
        </w:rPr>
      </w:pPr>
      <w:r w:rsidRPr="003172A6">
        <w:rPr>
          <w:rFonts w:ascii="仿宋" w:eastAsia="仿宋" w:hAnsi="仿宋" w:hint="eastAsia"/>
          <w:b/>
          <w:sz w:val="32"/>
          <w:szCs w:val="32"/>
        </w:rPr>
        <w:lastRenderedPageBreak/>
        <w:t>3.学风建设成效班</w:t>
      </w:r>
    </w:p>
    <w:p w:rsidR="003172A6" w:rsidRDefault="003172A6" w:rsidP="003172A6">
      <w:pPr>
        <w:ind w:firstLineChars="200" w:firstLine="640"/>
        <w:rPr>
          <w:rFonts w:ascii="仿宋" w:eastAsia="仿宋" w:hAnsi="仿宋"/>
          <w:sz w:val="32"/>
          <w:szCs w:val="32"/>
        </w:rPr>
      </w:pPr>
      <w:r w:rsidRPr="003172A6">
        <w:rPr>
          <w:rFonts w:ascii="仿宋" w:eastAsia="仿宋" w:hAnsi="仿宋" w:hint="eastAsia"/>
          <w:sz w:val="32"/>
          <w:szCs w:val="32"/>
        </w:rPr>
        <w:t>年度内班级学风建设工作开展扎实、举措得当，学生课堂出勤率、平均学分成绩、大学生英语四、六级通过率等相关指标有显著提升。</w:t>
      </w:r>
    </w:p>
    <w:p w:rsidR="003172A6" w:rsidRPr="007C4B39" w:rsidRDefault="009C1FB7" w:rsidP="003172A6">
      <w:pPr>
        <w:ind w:firstLineChars="200" w:firstLine="640"/>
        <w:rPr>
          <w:rFonts w:ascii="黑体" w:eastAsia="黑体" w:hAnsi="黑体"/>
          <w:sz w:val="32"/>
          <w:szCs w:val="32"/>
        </w:rPr>
      </w:pPr>
      <w:r w:rsidRPr="007C4B39">
        <w:rPr>
          <w:rFonts w:ascii="黑体" w:eastAsia="黑体" w:hAnsi="黑体" w:hint="eastAsia"/>
          <w:sz w:val="32"/>
          <w:szCs w:val="32"/>
        </w:rPr>
        <w:t>二、</w:t>
      </w:r>
      <w:r w:rsidRPr="007C4B39">
        <w:rPr>
          <w:rFonts w:ascii="黑体" w:eastAsia="黑体" w:hAnsi="黑体"/>
          <w:sz w:val="32"/>
          <w:szCs w:val="32"/>
        </w:rPr>
        <w:t>2018 级、2019 级本科生班级参评“先进班集体”</w:t>
      </w:r>
      <w:r w:rsidRPr="007C4B39">
        <w:rPr>
          <w:rFonts w:ascii="黑体" w:eastAsia="黑体" w:hAnsi="黑体" w:hint="eastAsia"/>
          <w:sz w:val="32"/>
          <w:szCs w:val="32"/>
        </w:rPr>
        <w:t>评选比例及条件</w:t>
      </w:r>
    </w:p>
    <w:p w:rsidR="009C1FB7" w:rsidRPr="007C4B39" w:rsidRDefault="009C1FB7" w:rsidP="003172A6">
      <w:pPr>
        <w:ind w:firstLineChars="200" w:firstLine="640"/>
        <w:rPr>
          <w:rFonts w:ascii="楷体" w:eastAsia="楷体" w:hAnsi="楷体"/>
          <w:sz w:val="32"/>
          <w:szCs w:val="32"/>
        </w:rPr>
      </w:pPr>
      <w:r w:rsidRPr="007C4B39">
        <w:rPr>
          <w:rFonts w:ascii="楷体" w:eastAsia="楷体" w:hAnsi="楷体" w:hint="eastAsia"/>
          <w:sz w:val="32"/>
          <w:szCs w:val="32"/>
        </w:rPr>
        <w:t>（一）评选</w:t>
      </w:r>
      <w:r w:rsidR="00672225" w:rsidRPr="007C4B39">
        <w:rPr>
          <w:rFonts w:ascii="楷体" w:eastAsia="楷体" w:hAnsi="楷体" w:hint="eastAsia"/>
          <w:sz w:val="32"/>
          <w:szCs w:val="32"/>
        </w:rPr>
        <w:t>比例</w:t>
      </w:r>
    </w:p>
    <w:p w:rsidR="00672225" w:rsidRDefault="00672225" w:rsidP="003172A6">
      <w:pPr>
        <w:ind w:firstLineChars="200" w:firstLine="640"/>
        <w:rPr>
          <w:rFonts w:ascii="仿宋" w:eastAsia="仿宋" w:hAnsi="仿宋"/>
          <w:sz w:val="32"/>
          <w:szCs w:val="32"/>
        </w:rPr>
      </w:pPr>
      <w:r w:rsidRPr="00672225">
        <w:rPr>
          <w:rFonts w:ascii="仿宋" w:eastAsia="仿宋" w:hAnsi="仿宋" w:hint="eastAsia"/>
          <w:sz w:val="32"/>
          <w:szCs w:val="32"/>
        </w:rPr>
        <w:t>先进班集体按参评班级数的</w:t>
      </w:r>
      <w:r w:rsidRPr="00672225">
        <w:rPr>
          <w:rFonts w:ascii="仿宋" w:eastAsia="仿宋" w:hAnsi="仿宋"/>
          <w:sz w:val="32"/>
          <w:szCs w:val="32"/>
        </w:rPr>
        <w:t>10%评定</w:t>
      </w:r>
      <w:r>
        <w:rPr>
          <w:rFonts w:ascii="仿宋" w:eastAsia="仿宋" w:hAnsi="仿宋" w:hint="eastAsia"/>
          <w:sz w:val="32"/>
          <w:szCs w:val="32"/>
        </w:rPr>
        <w:t>。</w:t>
      </w:r>
    </w:p>
    <w:p w:rsidR="00672225" w:rsidRPr="007C4B39" w:rsidRDefault="00672225" w:rsidP="003172A6">
      <w:pPr>
        <w:ind w:firstLineChars="200" w:firstLine="640"/>
        <w:rPr>
          <w:rFonts w:ascii="楷体" w:eastAsia="楷体" w:hAnsi="楷体"/>
          <w:sz w:val="32"/>
          <w:szCs w:val="32"/>
        </w:rPr>
      </w:pPr>
      <w:r w:rsidRPr="007C4B39">
        <w:rPr>
          <w:rFonts w:ascii="楷体" w:eastAsia="楷体" w:hAnsi="楷体" w:hint="eastAsia"/>
          <w:sz w:val="32"/>
          <w:szCs w:val="32"/>
        </w:rPr>
        <w:t>（二）评选条件</w:t>
      </w:r>
    </w:p>
    <w:p w:rsidR="00672225" w:rsidRPr="00672225" w:rsidRDefault="00672225" w:rsidP="00672225">
      <w:pPr>
        <w:ind w:firstLineChars="200" w:firstLine="640"/>
        <w:rPr>
          <w:rFonts w:ascii="仿宋" w:eastAsia="仿宋" w:hAnsi="仿宋"/>
          <w:sz w:val="32"/>
          <w:szCs w:val="32"/>
        </w:rPr>
      </w:pPr>
      <w:r w:rsidRPr="00672225">
        <w:rPr>
          <w:rFonts w:ascii="仿宋" w:eastAsia="仿宋" w:hAnsi="仿宋"/>
          <w:sz w:val="32"/>
          <w:szCs w:val="32"/>
        </w:rPr>
        <w:t>1．班委、团支部组织健全，有健全有效的班级制度；学生干部能以身作则，团结协作，积极努力开展各项工作，在各方面能起到模范带头作用；</w:t>
      </w:r>
    </w:p>
    <w:p w:rsidR="00672225" w:rsidRPr="00672225" w:rsidRDefault="00672225" w:rsidP="00672225">
      <w:pPr>
        <w:ind w:firstLineChars="200" w:firstLine="640"/>
        <w:rPr>
          <w:rFonts w:ascii="仿宋" w:eastAsia="仿宋" w:hAnsi="仿宋"/>
          <w:sz w:val="32"/>
          <w:szCs w:val="32"/>
        </w:rPr>
      </w:pPr>
      <w:r w:rsidRPr="00672225">
        <w:rPr>
          <w:rFonts w:ascii="仿宋" w:eastAsia="仿宋" w:hAnsi="仿宋"/>
          <w:sz w:val="32"/>
          <w:szCs w:val="32"/>
        </w:rPr>
        <w:t>2．全班同学能够自觉学习邓小平理论、</w:t>
      </w:r>
      <w:r w:rsidRPr="00672225">
        <w:rPr>
          <w:rFonts w:ascii="仿宋" w:eastAsia="仿宋" w:hAnsi="仿宋" w:hint="eastAsia"/>
          <w:sz w:val="32"/>
          <w:szCs w:val="32"/>
        </w:rPr>
        <w:t>“三个代表”</w:t>
      </w:r>
      <w:r w:rsidRPr="00672225">
        <w:rPr>
          <w:rFonts w:ascii="仿宋" w:eastAsia="仿宋" w:hAnsi="仿宋"/>
          <w:sz w:val="32"/>
          <w:szCs w:val="32"/>
        </w:rPr>
        <w:t>重要思想、科学发展观、社会主义核心价值观体系等重要理论知识，积极要求进步，递交入党申请书人数占全班学生总数的60%以上；</w:t>
      </w:r>
    </w:p>
    <w:p w:rsidR="00672225" w:rsidRPr="00672225" w:rsidRDefault="00672225" w:rsidP="00672225">
      <w:pPr>
        <w:ind w:firstLineChars="200" w:firstLine="640"/>
        <w:rPr>
          <w:rFonts w:ascii="仿宋" w:eastAsia="仿宋" w:hAnsi="仿宋"/>
          <w:sz w:val="32"/>
          <w:szCs w:val="32"/>
        </w:rPr>
      </w:pPr>
      <w:r w:rsidRPr="00672225">
        <w:rPr>
          <w:rFonts w:ascii="仿宋" w:eastAsia="仿宋" w:hAnsi="仿宋"/>
          <w:sz w:val="32"/>
          <w:szCs w:val="32"/>
        </w:rPr>
        <w:t>3．班级学风严谨，同学学习态度端正，学习勤奋，学风优良，实践和创新风气浓厚，达到优良学风示范班建设验收优秀标准；</w:t>
      </w:r>
    </w:p>
    <w:p w:rsidR="00672225" w:rsidRPr="00672225" w:rsidRDefault="00672225" w:rsidP="00672225">
      <w:pPr>
        <w:ind w:firstLineChars="200" w:firstLine="640"/>
        <w:rPr>
          <w:rFonts w:ascii="仿宋" w:eastAsia="仿宋" w:hAnsi="仿宋"/>
          <w:sz w:val="32"/>
          <w:szCs w:val="32"/>
        </w:rPr>
      </w:pPr>
      <w:r w:rsidRPr="00672225">
        <w:rPr>
          <w:rFonts w:ascii="仿宋" w:eastAsia="仿宋" w:hAnsi="仿宋"/>
          <w:sz w:val="32"/>
          <w:szCs w:val="32"/>
        </w:rPr>
        <w:t>4．班级能够积极开展有益身心的文化科技活动和社会公益活动；宿舍内务及环境卫生成绩良好；同学自觉锻炼身体，体育</w:t>
      </w:r>
      <w:r w:rsidRPr="00672225">
        <w:rPr>
          <w:rFonts w:ascii="仿宋" w:eastAsia="仿宋" w:hAnsi="仿宋"/>
          <w:sz w:val="32"/>
          <w:szCs w:val="32"/>
        </w:rPr>
        <w:lastRenderedPageBreak/>
        <w:t>达标率在90%以上；</w:t>
      </w:r>
    </w:p>
    <w:p w:rsidR="00672225" w:rsidRPr="00672225" w:rsidRDefault="00672225" w:rsidP="00672225">
      <w:pPr>
        <w:ind w:firstLineChars="200" w:firstLine="640"/>
        <w:rPr>
          <w:rFonts w:ascii="仿宋" w:eastAsia="仿宋" w:hAnsi="仿宋"/>
          <w:sz w:val="32"/>
          <w:szCs w:val="32"/>
        </w:rPr>
      </w:pPr>
      <w:r w:rsidRPr="00672225">
        <w:rPr>
          <w:rFonts w:ascii="仿宋" w:eastAsia="仿宋" w:hAnsi="仿宋"/>
          <w:sz w:val="32"/>
          <w:szCs w:val="32"/>
        </w:rPr>
        <w:t>5．全班同学能够自觉遵守国家法律、法规和校纪校规，模范执行大学生行为准则，学年内无违纪行为和不文明现象发生</w:t>
      </w:r>
      <w:r w:rsidRPr="00672225">
        <w:rPr>
          <w:rFonts w:ascii="仿宋" w:eastAsia="仿宋" w:hAnsi="仿宋" w:hint="eastAsia"/>
          <w:sz w:val="32"/>
          <w:szCs w:val="32"/>
        </w:rPr>
        <w:t>；</w:t>
      </w:r>
    </w:p>
    <w:p w:rsidR="00672225" w:rsidRPr="00672225" w:rsidRDefault="00672225" w:rsidP="00672225">
      <w:pPr>
        <w:ind w:firstLineChars="200" w:firstLine="640"/>
        <w:rPr>
          <w:rFonts w:ascii="仿宋" w:eastAsia="仿宋" w:hAnsi="仿宋"/>
          <w:sz w:val="32"/>
          <w:szCs w:val="32"/>
        </w:rPr>
      </w:pPr>
      <w:r w:rsidRPr="00672225">
        <w:rPr>
          <w:rFonts w:ascii="仿宋" w:eastAsia="仿宋" w:hAnsi="仿宋" w:hint="eastAsia"/>
          <w:sz w:val="32"/>
          <w:szCs w:val="32"/>
        </w:rPr>
        <w:t>6</w:t>
      </w:r>
      <w:r w:rsidRPr="00672225">
        <w:rPr>
          <w:rFonts w:ascii="仿宋" w:eastAsia="仿宋" w:hAnsi="仿宋"/>
          <w:sz w:val="32"/>
          <w:szCs w:val="32"/>
        </w:rPr>
        <w:t>．</w:t>
      </w:r>
      <w:r w:rsidRPr="00672225">
        <w:rPr>
          <w:rFonts w:ascii="仿宋" w:eastAsia="仿宋" w:hAnsi="仿宋" w:hint="eastAsia"/>
          <w:sz w:val="32"/>
          <w:szCs w:val="32"/>
        </w:rPr>
        <w:t>班级全体成员</w:t>
      </w:r>
      <w:r w:rsidRPr="00672225">
        <w:rPr>
          <w:rFonts w:ascii="仿宋" w:eastAsia="仿宋" w:hAnsi="仿宋"/>
          <w:sz w:val="32"/>
          <w:szCs w:val="32"/>
        </w:rPr>
        <w:t>所在宿舍</w:t>
      </w:r>
      <w:r w:rsidRPr="00672225">
        <w:rPr>
          <w:rFonts w:ascii="仿宋" w:eastAsia="仿宋" w:hAnsi="仿宋" w:hint="eastAsia"/>
          <w:sz w:val="32"/>
          <w:szCs w:val="32"/>
        </w:rPr>
        <w:t>在</w:t>
      </w:r>
      <w:r w:rsidRPr="00672225">
        <w:rPr>
          <w:rFonts w:ascii="仿宋" w:eastAsia="仿宋" w:hAnsi="仿宋"/>
          <w:sz w:val="32"/>
          <w:szCs w:val="32"/>
        </w:rPr>
        <w:t>星级文明宿舍</w:t>
      </w:r>
      <w:r w:rsidRPr="00672225">
        <w:rPr>
          <w:rFonts w:ascii="仿宋" w:eastAsia="仿宋" w:hAnsi="仿宋" w:hint="eastAsia"/>
          <w:sz w:val="32"/>
          <w:szCs w:val="32"/>
        </w:rPr>
        <w:t>评比中</w:t>
      </w:r>
      <w:r w:rsidRPr="00672225">
        <w:rPr>
          <w:rFonts w:ascii="仿宋" w:eastAsia="仿宋" w:hAnsi="仿宋"/>
          <w:sz w:val="32"/>
          <w:szCs w:val="32"/>
        </w:rPr>
        <w:t>达</w:t>
      </w:r>
      <w:r w:rsidRPr="00672225">
        <w:rPr>
          <w:rFonts w:ascii="仿宋" w:eastAsia="仿宋" w:hAnsi="仿宋" w:hint="eastAsia"/>
          <w:sz w:val="32"/>
          <w:szCs w:val="32"/>
        </w:rPr>
        <w:t>到三星</w:t>
      </w:r>
      <w:r w:rsidRPr="00672225">
        <w:rPr>
          <w:rFonts w:ascii="仿宋" w:eastAsia="仿宋" w:hAnsi="仿宋"/>
          <w:sz w:val="32"/>
          <w:szCs w:val="32"/>
        </w:rPr>
        <w:t>及以上等级。</w:t>
      </w:r>
    </w:p>
    <w:p w:rsidR="00672225" w:rsidRPr="00672225" w:rsidRDefault="00672225" w:rsidP="003172A6">
      <w:pPr>
        <w:ind w:firstLineChars="200" w:firstLine="640"/>
        <w:rPr>
          <w:rFonts w:ascii="仿宋" w:eastAsia="仿宋" w:hAnsi="仿宋"/>
          <w:sz w:val="32"/>
          <w:szCs w:val="32"/>
        </w:rPr>
      </w:pPr>
    </w:p>
    <w:sectPr w:rsidR="00672225" w:rsidRPr="00672225" w:rsidSect="00416AD8">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8BD" w:rsidRDefault="001778BD" w:rsidP="00AD4155">
      <w:r>
        <w:separator/>
      </w:r>
    </w:p>
  </w:endnote>
  <w:endnote w:type="continuationSeparator" w:id="0">
    <w:p w:rsidR="001778BD" w:rsidRDefault="001778BD"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8BD" w:rsidRDefault="001778BD" w:rsidP="00AD4155">
      <w:r>
        <w:separator/>
      </w:r>
    </w:p>
  </w:footnote>
  <w:footnote w:type="continuationSeparator" w:id="0">
    <w:p w:rsidR="001778BD" w:rsidRDefault="001778BD" w:rsidP="00AD41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6EA"/>
    <w:rsid w:val="00001285"/>
    <w:rsid w:val="00003666"/>
    <w:rsid w:val="00003690"/>
    <w:rsid w:val="000116DF"/>
    <w:rsid w:val="0001694C"/>
    <w:rsid w:val="0003125B"/>
    <w:rsid w:val="00050F33"/>
    <w:rsid w:val="00055F08"/>
    <w:rsid w:val="000562C0"/>
    <w:rsid w:val="0005702C"/>
    <w:rsid w:val="00063653"/>
    <w:rsid w:val="000651BC"/>
    <w:rsid w:val="0007342A"/>
    <w:rsid w:val="00085E02"/>
    <w:rsid w:val="00086712"/>
    <w:rsid w:val="000A2472"/>
    <w:rsid w:val="000A59D0"/>
    <w:rsid w:val="000B3840"/>
    <w:rsid w:val="000B38C8"/>
    <w:rsid w:val="000B6F79"/>
    <w:rsid w:val="000C0EE6"/>
    <w:rsid w:val="000C6C68"/>
    <w:rsid w:val="000D0340"/>
    <w:rsid w:val="00130198"/>
    <w:rsid w:val="001362B3"/>
    <w:rsid w:val="00136F87"/>
    <w:rsid w:val="00137CF1"/>
    <w:rsid w:val="00156445"/>
    <w:rsid w:val="00160EDF"/>
    <w:rsid w:val="00164A6A"/>
    <w:rsid w:val="0017235D"/>
    <w:rsid w:val="0017483D"/>
    <w:rsid w:val="001778BD"/>
    <w:rsid w:val="00177962"/>
    <w:rsid w:val="00181DDF"/>
    <w:rsid w:val="001C46D8"/>
    <w:rsid w:val="001D43A8"/>
    <w:rsid w:val="001D53CC"/>
    <w:rsid w:val="002135ED"/>
    <w:rsid w:val="0021561E"/>
    <w:rsid w:val="00216EA8"/>
    <w:rsid w:val="002318A9"/>
    <w:rsid w:val="002401C3"/>
    <w:rsid w:val="002512A6"/>
    <w:rsid w:val="00253C62"/>
    <w:rsid w:val="0027133A"/>
    <w:rsid w:val="00271B26"/>
    <w:rsid w:val="00285D59"/>
    <w:rsid w:val="00287E43"/>
    <w:rsid w:val="002904FF"/>
    <w:rsid w:val="00292876"/>
    <w:rsid w:val="00293EFC"/>
    <w:rsid w:val="002966E2"/>
    <w:rsid w:val="002A2857"/>
    <w:rsid w:val="002A2ECA"/>
    <w:rsid w:val="002B3376"/>
    <w:rsid w:val="002B3E8B"/>
    <w:rsid w:val="002B69C1"/>
    <w:rsid w:val="002C0A44"/>
    <w:rsid w:val="002C2E61"/>
    <w:rsid w:val="002C7E20"/>
    <w:rsid w:val="002D627A"/>
    <w:rsid w:val="002E28E7"/>
    <w:rsid w:val="002E56AB"/>
    <w:rsid w:val="002E681C"/>
    <w:rsid w:val="002E6E29"/>
    <w:rsid w:val="002F7C14"/>
    <w:rsid w:val="003029A4"/>
    <w:rsid w:val="00305740"/>
    <w:rsid w:val="003172A6"/>
    <w:rsid w:val="0032202E"/>
    <w:rsid w:val="00331E7D"/>
    <w:rsid w:val="00335469"/>
    <w:rsid w:val="00342965"/>
    <w:rsid w:val="00346476"/>
    <w:rsid w:val="00353609"/>
    <w:rsid w:val="00357C97"/>
    <w:rsid w:val="003607A7"/>
    <w:rsid w:val="00367E5E"/>
    <w:rsid w:val="00373968"/>
    <w:rsid w:val="003769D8"/>
    <w:rsid w:val="003808D1"/>
    <w:rsid w:val="00381477"/>
    <w:rsid w:val="00385CA2"/>
    <w:rsid w:val="0039124C"/>
    <w:rsid w:val="00394621"/>
    <w:rsid w:val="003A5C11"/>
    <w:rsid w:val="003B7678"/>
    <w:rsid w:val="003C5788"/>
    <w:rsid w:val="003D5D9B"/>
    <w:rsid w:val="003E7008"/>
    <w:rsid w:val="003F0965"/>
    <w:rsid w:val="003F5CF4"/>
    <w:rsid w:val="004054D2"/>
    <w:rsid w:val="0040646C"/>
    <w:rsid w:val="00415A3D"/>
    <w:rsid w:val="00416AD8"/>
    <w:rsid w:val="0045281A"/>
    <w:rsid w:val="0046446A"/>
    <w:rsid w:val="004662DA"/>
    <w:rsid w:val="00471F53"/>
    <w:rsid w:val="00476F82"/>
    <w:rsid w:val="0048009C"/>
    <w:rsid w:val="0049124C"/>
    <w:rsid w:val="00493923"/>
    <w:rsid w:val="00493D17"/>
    <w:rsid w:val="004A06A3"/>
    <w:rsid w:val="004A1106"/>
    <w:rsid w:val="004C2BAF"/>
    <w:rsid w:val="004C2CCF"/>
    <w:rsid w:val="004C4E09"/>
    <w:rsid w:val="004D24A9"/>
    <w:rsid w:val="004D398A"/>
    <w:rsid w:val="004E3626"/>
    <w:rsid w:val="004E459D"/>
    <w:rsid w:val="004E5A47"/>
    <w:rsid w:val="004E69E7"/>
    <w:rsid w:val="004F7A58"/>
    <w:rsid w:val="00500005"/>
    <w:rsid w:val="0050630C"/>
    <w:rsid w:val="005148AF"/>
    <w:rsid w:val="00521130"/>
    <w:rsid w:val="005302F0"/>
    <w:rsid w:val="005309F8"/>
    <w:rsid w:val="005331F2"/>
    <w:rsid w:val="0053698C"/>
    <w:rsid w:val="00536E49"/>
    <w:rsid w:val="005407B7"/>
    <w:rsid w:val="0054582A"/>
    <w:rsid w:val="00546134"/>
    <w:rsid w:val="00552135"/>
    <w:rsid w:val="00553D0E"/>
    <w:rsid w:val="00560558"/>
    <w:rsid w:val="00560FDE"/>
    <w:rsid w:val="005634C0"/>
    <w:rsid w:val="00565671"/>
    <w:rsid w:val="005672F6"/>
    <w:rsid w:val="005675DB"/>
    <w:rsid w:val="00570964"/>
    <w:rsid w:val="005749FB"/>
    <w:rsid w:val="0059013B"/>
    <w:rsid w:val="00590A79"/>
    <w:rsid w:val="00590D19"/>
    <w:rsid w:val="005A7A77"/>
    <w:rsid w:val="005B498A"/>
    <w:rsid w:val="005B5D10"/>
    <w:rsid w:val="005C07EC"/>
    <w:rsid w:val="005C0DAF"/>
    <w:rsid w:val="005C3937"/>
    <w:rsid w:val="005E0FC5"/>
    <w:rsid w:val="005E17A3"/>
    <w:rsid w:val="0061015A"/>
    <w:rsid w:val="00610EF2"/>
    <w:rsid w:val="006143D8"/>
    <w:rsid w:val="00625C00"/>
    <w:rsid w:val="0064100B"/>
    <w:rsid w:val="00642D3C"/>
    <w:rsid w:val="00643A43"/>
    <w:rsid w:val="0065132F"/>
    <w:rsid w:val="00652336"/>
    <w:rsid w:val="00657646"/>
    <w:rsid w:val="00670249"/>
    <w:rsid w:val="00672225"/>
    <w:rsid w:val="00680AB7"/>
    <w:rsid w:val="006847EB"/>
    <w:rsid w:val="00686AE5"/>
    <w:rsid w:val="006902C1"/>
    <w:rsid w:val="00691B09"/>
    <w:rsid w:val="00693FA8"/>
    <w:rsid w:val="006B00CA"/>
    <w:rsid w:val="006B5F72"/>
    <w:rsid w:val="006B670A"/>
    <w:rsid w:val="006C1A44"/>
    <w:rsid w:val="006C2DF9"/>
    <w:rsid w:val="006C3C2C"/>
    <w:rsid w:val="006C4002"/>
    <w:rsid w:val="006C409F"/>
    <w:rsid w:val="006C5B93"/>
    <w:rsid w:val="006D6074"/>
    <w:rsid w:val="006E541E"/>
    <w:rsid w:val="006F2DC5"/>
    <w:rsid w:val="00700B7F"/>
    <w:rsid w:val="00700CDD"/>
    <w:rsid w:val="00704D4B"/>
    <w:rsid w:val="00710B2A"/>
    <w:rsid w:val="0072063D"/>
    <w:rsid w:val="007464B2"/>
    <w:rsid w:val="0075032C"/>
    <w:rsid w:val="00751592"/>
    <w:rsid w:val="0075399F"/>
    <w:rsid w:val="00765DFF"/>
    <w:rsid w:val="00767DB9"/>
    <w:rsid w:val="00774623"/>
    <w:rsid w:val="00775825"/>
    <w:rsid w:val="00777B42"/>
    <w:rsid w:val="00784C07"/>
    <w:rsid w:val="007A1AB0"/>
    <w:rsid w:val="007A7A7F"/>
    <w:rsid w:val="007A7EB2"/>
    <w:rsid w:val="007B02C7"/>
    <w:rsid w:val="007B1025"/>
    <w:rsid w:val="007B334A"/>
    <w:rsid w:val="007C4B39"/>
    <w:rsid w:val="007D5E57"/>
    <w:rsid w:val="007D64FE"/>
    <w:rsid w:val="007E1A86"/>
    <w:rsid w:val="007F4642"/>
    <w:rsid w:val="007F6D68"/>
    <w:rsid w:val="00805A59"/>
    <w:rsid w:val="008162F9"/>
    <w:rsid w:val="00820F17"/>
    <w:rsid w:val="00836C69"/>
    <w:rsid w:val="0084338E"/>
    <w:rsid w:val="00853F4F"/>
    <w:rsid w:val="008626E5"/>
    <w:rsid w:val="0086787D"/>
    <w:rsid w:val="00870007"/>
    <w:rsid w:val="00875C1E"/>
    <w:rsid w:val="00877D64"/>
    <w:rsid w:val="00881AB1"/>
    <w:rsid w:val="00886C89"/>
    <w:rsid w:val="00892ED4"/>
    <w:rsid w:val="008A0463"/>
    <w:rsid w:val="008A48CD"/>
    <w:rsid w:val="008A56F5"/>
    <w:rsid w:val="008B0319"/>
    <w:rsid w:val="008B7DE9"/>
    <w:rsid w:val="008C02FF"/>
    <w:rsid w:val="008C2F1F"/>
    <w:rsid w:val="008C4DCB"/>
    <w:rsid w:val="008D3FDE"/>
    <w:rsid w:val="008D6111"/>
    <w:rsid w:val="008E418D"/>
    <w:rsid w:val="008E63A7"/>
    <w:rsid w:val="008F7EF1"/>
    <w:rsid w:val="00900A0E"/>
    <w:rsid w:val="00902D17"/>
    <w:rsid w:val="009035A5"/>
    <w:rsid w:val="0091422B"/>
    <w:rsid w:val="009203B3"/>
    <w:rsid w:val="00920C08"/>
    <w:rsid w:val="0092477D"/>
    <w:rsid w:val="0093194A"/>
    <w:rsid w:val="00933608"/>
    <w:rsid w:val="00933C22"/>
    <w:rsid w:val="009443C7"/>
    <w:rsid w:val="009530B5"/>
    <w:rsid w:val="00957F12"/>
    <w:rsid w:val="009670CB"/>
    <w:rsid w:val="00970226"/>
    <w:rsid w:val="009703BC"/>
    <w:rsid w:val="009939E3"/>
    <w:rsid w:val="009A14E8"/>
    <w:rsid w:val="009A5862"/>
    <w:rsid w:val="009A7D2A"/>
    <w:rsid w:val="009C1FB7"/>
    <w:rsid w:val="009E6618"/>
    <w:rsid w:val="00A01765"/>
    <w:rsid w:val="00A0499A"/>
    <w:rsid w:val="00A11105"/>
    <w:rsid w:val="00A17892"/>
    <w:rsid w:val="00A2220D"/>
    <w:rsid w:val="00A24291"/>
    <w:rsid w:val="00A3464F"/>
    <w:rsid w:val="00A360D2"/>
    <w:rsid w:val="00A418D6"/>
    <w:rsid w:val="00A54E29"/>
    <w:rsid w:val="00A6719A"/>
    <w:rsid w:val="00A75E95"/>
    <w:rsid w:val="00A80370"/>
    <w:rsid w:val="00A836CC"/>
    <w:rsid w:val="00A8649D"/>
    <w:rsid w:val="00A975E7"/>
    <w:rsid w:val="00A97ADF"/>
    <w:rsid w:val="00AA277D"/>
    <w:rsid w:val="00AA5C38"/>
    <w:rsid w:val="00AA6737"/>
    <w:rsid w:val="00AC39C2"/>
    <w:rsid w:val="00AD0A6A"/>
    <w:rsid w:val="00AD20D9"/>
    <w:rsid w:val="00AD4155"/>
    <w:rsid w:val="00AD60C5"/>
    <w:rsid w:val="00AD6D58"/>
    <w:rsid w:val="00AE4A40"/>
    <w:rsid w:val="00AF3072"/>
    <w:rsid w:val="00AF4071"/>
    <w:rsid w:val="00AF797A"/>
    <w:rsid w:val="00B067DD"/>
    <w:rsid w:val="00B24D2A"/>
    <w:rsid w:val="00B45BF5"/>
    <w:rsid w:val="00B505BB"/>
    <w:rsid w:val="00B515B5"/>
    <w:rsid w:val="00B71C2C"/>
    <w:rsid w:val="00B71F84"/>
    <w:rsid w:val="00B75D9B"/>
    <w:rsid w:val="00B90BCA"/>
    <w:rsid w:val="00B91320"/>
    <w:rsid w:val="00B94733"/>
    <w:rsid w:val="00B951C2"/>
    <w:rsid w:val="00BA4862"/>
    <w:rsid w:val="00BA6E15"/>
    <w:rsid w:val="00BA7040"/>
    <w:rsid w:val="00BC447D"/>
    <w:rsid w:val="00BC5615"/>
    <w:rsid w:val="00BC60F0"/>
    <w:rsid w:val="00BD410E"/>
    <w:rsid w:val="00BD52E5"/>
    <w:rsid w:val="00BE6F15"/>
    <w:rsid w:val="00BF0F61"/>
    <w:rsid w:val="00BF16EA"/>
    <w:rsid w:val="00BF667E"/>
    <w:rsid w:val="00BF7319"/>
    <w:rsid w:val="00BF7962"/>
    <w:rsid w:val="00C006BF"/>
    <w:rsid w:val="00C0125A"/>
    <w:rsid w:val="00C01D8E"/>
    <w:rsid w:val="00C02D89"/>
    <w:rsid w:val="00C04D44"/>
    <w:rsid w:val="00C0777C"/>
    <w:rsid w:val="00C23BE1"/>
    <w:rsid w:val="00C30D95"/>
    <w:rsid w:val="00C33B25"/>
    <w:rsid w:val="00C465E4"/>
    <w:rsid w:val="00C47E4E"/>
    <w:rsid w:val="00C50A41"/>
    <w:rsid w:val="00C6143F"/>
    <w:rsid w:val="00C61509"/>
    <w:rsid w:val="00C63ADD"/>
    <w:rsid w:val="00C64F16"/>
    <w:rsid w:val="00C6697C"/>
    <w:rsid w:val="00C74BFD"/>
    <w:rsid w:val="00C86098"/>
    <w:rsid w:val="00C96B31"/>
    <w:rsid w:val="00CA1434"/>
    <w:rsid w:val="00CA1849"/>
    <w:rsid w:val="00CA38EA"/>
    <w:rsid w:val="00CA4F37"/>
    <w:rsid w:val="00CA526C"/>
    <w:rsid w:val="00CB5A0A"/>
    <w:rsid w:val="00CC4C43"/>
    <w:rsid w:val="00CE57CD"/>
    <w:rsid w:val="00D1495B"/>
    <w:rsid w:val="00D42158"/>
    <w:rsid w:val="00D50FAD"/>
    <w:rsid w:val="00D56E42"/>
    <w:rsid w:val="00D572CA"/>
    <w:rsid w:val="00D61294"/>
    <w:rsid w:val="00D661E7"/>
    <w:rsid w:val="00D70EEC"/>
    <w:rsid w:val="00D77841"/>
    <w:rsid w:val="00D81509"/>
    <w:rsid w:val="00D8645E"/>
    <w:rsid w:val="00DA0DF6"/>
    <w:rsid w:val="00DA3A37"/>
    <w:rsid w:val="00DA6B96"/>
    <w:rsid w:val="00DB073C"/>
    <w:rsid w:val="00DB2FBE"/>
    <w:rsid w:val="00DB5758"/>
    <w:rsid w:val="00DD0359"/>
    <w:rsid w:val="00DD7F3A"/>
    <w:rsid w:val="00DE78AC"/>
    <w:rsid w:val="00E02E5A"/>
    <w:rsid w:val="00E16914"/>
    <w:rsid w:val="00E201A5"/>
    <w:rsid w:val="00E301AD"/>
    <w:rsid w:val="00E302F3"/>
    <w:rsid w:val="00E30C2C"/>
    <w:rsid w:val="00E42116"/>
    <w:rsid w:val="00E4726F"/>
    <w:rsid w:val="00E54433"/>
    <w:rsid w:val="00E56E3D"/>
    <w:rsid w:val="00E57045"/>
    <w:rsid w:val="00E574B4"/>
    <w:rsid w:val="00E769B3"/>
    <w:rsid w:val="00E77AC9"/>
    <w:rsid w:val="00E80F22"/>
    <w:rsid w:val="00E8104B"/>
    <w:rsid w:val="00E8181F"/>
    <w:rsid w:val="00E81F85"/>
    <w:rsid w:val="00E87774"/>
    <w:rsid w:val="00E952AA"/>
    <w:rsid w:val="00EB7887"/>
    <w:rsid w:val="00EC0732"/>
    <w:rsid w:val="00EC6705"/>
    <w:rsid w:val="00ED00C9"/>
    <w:rsid w:val="00F05167"/>
    <w:rsid w:val="00F054B7"/>
    <w:rsid w:val="00F17389"/>
    <w:rsid w:val="00F209E1"/>
    <w:rsid w:val="00F30EFF"/>
    <w:rsid w:val="00F431CB"/>
    <w:rsid w:val="00F441D4"/>
    <w:rsid w:val="00F57137"/>
    <w:rsid w:val="00F67949"/>
    <w:rsid w:val="00F841F5"/>
    <w:rsid w:val="00F844F9"/>
    <w:rsid w:val="00FD1D7B"/>
    <w:rsid w:val="00FE372F"/>
    <w:rsid w:val="00FE5A78"/>
    <w:rsid w:val="00FF26B6"/>
    <w:rsid w:val="00FF6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FD451"/>
  <w15:chartTrackingRefBased/>
  <w15:docId w15:val="{E4D25B97-4063-441D-9257-813DF27A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15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D4155"/>
    <w:rPr>
      <w:sz w:val="18"/>
      <w:szCs w:val="18"/>
    </w:rPr>
  </w:style>
  <w:style w:type="paragraph" w:styleId="a5">
    <w:name w:val="footer"/>
    <w:basedOn w:val="a"/>
    <w:link w:val="a6"/>
    <w:uiPriority w:val="99"/>
    <w:unhideWhenUsed/>
    <w:rsid w:val="00AD4155"/>
    <w:pPr>
      <w:tabs>
        <w:tab w:val="center" w:pos="4153"/>
        <w:tab w:val="right" w:pos="8306"/>
      </w:tabs>
      <w:snapToGrid w:val="0"/>
      <w:jc w:val="left"/>
    </w:pPr>
    <w:rPr>
      <w:sz w:val="18"/>
      <w:szCs w:val="18"/>
    </w:rPr>
  </w:style>
  <w:style w:type="character" w:customStyle="1" w:styleId="a6">
    <w:name w:val="页脚 字符"/>
    <w:basedOn w:val="a0"/>
    <w:link w:val="a5"/>
    <w:uiPriority w:val="99"/>
    <w:rsid w:val="00AD41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陈辰</dc:creator>
  <cp:keywords/>
  <dc:description/>
  <cp:lastModifiedBy>陈辰</cp:lastModifiedBy>
  <cp:revision>3</cp:revision>
  <dcterms:created xsi:type="dcterms:W3CDTF">2022-11-02T03:19:00Z</dcterms:created>
  <dcterms:modified xsi:type="dcterms:W3CDTF">2022-11-02T04:03:00Z</dcterms:modified>
</cp:coreProperties>
</file>