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45" w:rsidRPr="003F6075" w:rsidRDefault="00692987" w:rsidP="002F09BF">
      <w:pPr>
        <w:spacing w:beforeLines="100" w:before="312"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动物生物技术学科群建设目标任务与</w:t>
      </w:r>
      <w:r w:rsidR="00560599" w:rsidRPr="003F6075">
        <w:rPr>
          <w:rFonts w:ascii="黑体" w:eastAsia="黑体" w:hint="eastAsia"/>
          <w:sz w:val="36"/>
          <w:szCs w:val="36"/>
        </w:rPr>
        <w:t>PI</w:t>
      </w:r>
      <w:r>
        <w:rPr>
          <w:rFonts w:ascii="黑体" w:eastAsia="黑体" w:hint="eastAsia"/>
          <w:sz w:val="36"/>
          <w:szCs w:val="36"/>
        </w:rPr>
        <w:t>申报条件</w:t>
      </w:r>
    </w:p>
    <w:p w:rsidR="00E64C01" w:rsidRPr="002F09BF" w:rsidRDefault="00692987" w:rsidP="002F09BF">
      <w:pPr>
        <w:spacing w:beforeLines="50" w:before="156" w:afterLines="50" w:after="156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>一、建设目标与任务</w:t>
      </w:r>
    </w:p>
    <w:p w:rsidR="00692987" w:rsidRPr="002F09BF" w:rsidRDefault="00692987" w:rsidP="0069298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>动物生物技术学科群依托农业部动物生物技术重点实验室，</w:t>
      </w:r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建设“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牛羊基因工程育种</w:t>
      </w:r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、</w:t>
      </w:r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家畜遗传改良</w:t>
      </w:r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、</w:t>
      </w:r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牛羊营养代谢与饲料科学</w:t>
      </w:r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、</w:t>
      </w:r>
      <w:r w:rsidR="00EC41E3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家畜重大疾病防控</w:t>
      </w:r>
      <w:r w:rsidR="00EC41E3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4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个学科方向。到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年，牛羊基因工程育种学科方向达到世界一流，家畜遗传改良学科方向达到国内领先，牛羊营养代谢与饲料科学和家畜重大疾病防控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2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个学科方向达到国内一流，支撑畜牧学学科进入国际知名国内一流前列，带动兽医学学科快速发展。</w:t>
      </w:r>
    </w:p>
    <w:p w:rsidR="00692987" w:rsidRPr="002F09BF" w:rsidRDefault="00692987" w:rsidP="002F09BF">
      <w:pPr>
        <w:spacing w:beforeLines="50" w:before="156" w:afterLines="50" w:after="156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>二、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PI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申报条件基本条件</w:t>
      </w:r>
    </w:p>
    <w:p w:rsidR="00692987" w:rsidRPr="002F09BF" w:rsidRDefault="002F09BF" w:rsidP="0056059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692987" w:rsidRPr="002F09BF">
        <w:rPr>
          <w:rFonts w:ascii="Times New Roman" w:eastAsia="仿宋_GB2312" w:hAnsi="Times New Roman" w:cs="Times New Roman"/>
          <w:sz w:val="32"/>
          <w:szCs w:val="32"/>
        </w:rPr>
        <w:t xml:space="preserve"> PI</w:t>
      </w:r>
      <w:r w:rsidR="00692987" w:rsidRPr="002F09BF">
        <w:rPr>
          <w:rFonts w:ascii="Times New Roman" w:eastAsia="仿宋_GB2312" w:hAnsi="Times New Roman" w:cs="Times New Roman"/>
          <w:sz w:val="32"/>
          <w:szCs w:val="32"/>
        </w:rPr>
        <w:t>设置</w:t>
      </w:r>
    </w:p>
    <w:p w:rsidR="00560599" w:rsidRPr="002F09BF" w:rsidRDefault="00560599" w:rsidP="0056059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>学科群</w:t>
      </w:r>
      <w:r w:rsidR="00BF3344" w:rsidRPr="002F09BF">
        <w:rPr>
          <w:rFonts w:ascii="Times New Roman" w:eastAsia="仿宋_GB2312" w:hAnsi="Times New Roman" w:cs="Times New Roman"/>
          <w:sz w:val="32"/>
          <w:szCs w:val="32"/>
        </w:rPr>
        <w:t>每个方向原则上遴选</w:t>
      </w:r>
      <w:r w:rsidR="00BF3344" w:rsidRPr="002F09BF">
        <w:rPr>
          <w:rFonts w:ascii="Times New Roman" w:eastAsia="仿宋_GB2312" w:hAnsi="Times New Roman" w:cs="Times New Roman"/>
          <w:sz w:val="32"/>
          <w:szCs w:val="32"/>
        </w:rPr>
        <w:t>3-5</w:t>
      </w:r>
      <w:r w:rsidR="00BF3344" w:rsidRPr="002F09BF">
        <w:rPr>
          <w:rFonts w:ascii="Times New Roman" w:eastAsia="仿宋_GB2312" w:hAnsi="Times New Roman" w:cs="Times New Roman"/>
          <w:sz w:val="32"/>
          <w:szCs w:val="32"/>
        </w:rPr>
        <w:t>个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PI</w:t>
      </w:r>
      <w:r w:rsidR="00692987" w:rsidRPr="002F09BF">
        <w:rPr>
          <w:rFonts w:ascii="Times New Roman" w:eastAsia="仿宋_GB2312" w:hAnsi="Times New Roman" w:cs="Times New Roman"/>
          <w:sz w:val="32"/>
          <w:szCs w:val="32"/>
        </w:rPr>
        <w:t>，严格按照学科群确定的方向和目标任务遴选</w:t>
      </w:r>
      <w:r w:rsidR="002F09BF" w:rsidRPr="002F09BF">
        <w:rPr>
          <w:rFonts w:ascii="Times New Roman" w:eastAsia="仿宋_GB2312" w:hAnsi="Times New Roman" w:cs="Times New Roman"/>
          <w:sz w:val="32"/>
          <w:szCs w:val="32"/>
        </w:rPr>
        <w:t>，</w:t>
      </w:r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成熟一个批准一个，</w:t>
      </w:r>
      <w:r w:rsidR="008B3C90">
        <w:rPr>
          <w:rFonts w:ascii="Times New Roman" w:eastAsia="仿宋_GB2312" w:hAnsi="Times New Roman" w:cs="Times New Roman" w:hint="eastAsia"/>
          <w:sz w:val="32"/>
          <w:szCs w:val="32"/>
        </w:rPr>
        <w:t>宁缺毋滥。</w:t>
      </w:r>
      <w:r w:rsidR="001B65F9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 w:rsidR="002F09BF" w:rsidRPr="002F09BF">
        <w:rPr>
          <w:rFonts w:ascii="Times New Roman" w:eastAsia="仿宋_GB2312" w:hAnsi="Times New Roman" w:cs="Times New Roman"/>
          <w:sz w:val="32"/>
          <w:szCs w:val="32"/>
        </w:rPr>
        <w:t>本人提出申请，学科群依据</w:t>
      </w:r>
      <w:r w:rsidR="002F09BF" w:rsidRPr="002F09BF">
        <w:rPr>
          <w:rFonts w:ascii="Times New Roman" w:eastAsia="仿宋_GB2312" w:hAnsi="Times New Roman" w:cs="Times New Roman"/>
          <w:sz w:val="32"/>
          <w:szCs w:val="32"/>
        </w:rPr>
        <w:t>PI</w:t>
      </w:r>
      <w:r w:rsidR="002F09BF" w:rsidRPr="002F09BF">
        <w:rPr>
          <w:rFonts w:ascii="Times New Roman" w:eastAsia="仿宋_GB2312" w:hAnsi="Times New Roman" w:cs="Times New Roman"/>
          <w:sz w:val="32"/>
          <w:szCs w:val="32"/>
        </w:rPr>
        <w:t>的基本条件遴选并报请学校审批后聘任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60599" w:rsidRPr="002F09BF" w:rsidRDefault="002F09BF" w:rsidP="006D274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60599" w:rsidRPr="002F09BF">
        <w:rPr>
          <w:rFonts w:ascii="Times New Roman" w:eastAsia="仿宋_GB2312" w:hAnsi="Times New Roman" w:cs="Times New Roman"/>
          <w:sz w:val="32"/>
          <w:szCs w:val="32"/>
        </w:rPr>
        <w:t>PI</w:t>
      </w:r>
      <w:r w:rsidR="00560599" w:rsidRPr="002F09BF">
        <w:rPr>
          <w:rFonts w:ascii="Times New Roman" w:eastAsia="仿宋_GB2312" w:hAnsi="Times New Roman" w:cs="Times New Roman"/>
          <w:sz w:val="32"/>
          <w:szCs w:val="32"/>
        </w:rPr>
        <w:t>的基本条件</w:t>
      </w:r>
    </w:p>
    <w:p w:rsidR="00560599" w:rsidRPr="002F09BF" w:rsidRDefault="00560599" w:rsidP="005605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符合学科群方向设置。</w:t>
      </w:r>
    </w:p>
    <w:p w:rsidR="00560599" w:rsidRPr="002F09BF" w:rsidRDefault="00560599" w:rsidP="005605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8405F4">
        <w:rPr>
          <w:rFonts w:ascii="Times New Roman" w:eastAsia="仿宋_GB2312" w:hAnsi="Times New Roman" w:cs="Times New Roman" w:hint="eastAsia"/>
          <w:sz w:val="32"/>
          <w:szCs w:val="32"/>
        </w:rPr>
        <w:t>申请人在</w:t>
      </w:r>
      <w:r w:rsidR="008405F4"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 w:rsidR="008405F4">
        <w:rPr>
          <w:rFonts w:ascii="Times New Roman" w:eastAsia="仿宋_GB2312" w:hAnsi="Times New Roman" w:cs="Times New Roman" w:hint="eastAsia"/>
          <w:sz w:val="32"/>
          <w:szCs w:val="32"/>
        </w:rPr>
        <w:t>年具有博士生招生资格，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拥有相对稳定的研究团队。团队成员长期围绕相同或相近的研究任务共同开展研究，共同产出研究成果。</w:t>
      </w:r>
    </w:p>
    <w:p w:rsidR="00560599" w:rsidRPr="002F09BF" w:rsidRDefault="00560599" w:rsidP="005605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3. 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主持有在研的</w:t>
      </w:r>
      <w:r w:rsidR="008B3C90">
        <w:rPr>
          <w:rFonts w:ascii="Times New Roman" w:eastAsia="仿宋_GB2312" w:hAnsi="Times New Roman" w:cs="Times New Roman" w:hint="eastAsia"/>
          <w:sz w:val="32"/>
          <w:szCs w:val="32"/>
        </w:rPr>
        <w:t>国家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重大</w:t>
      </w:r>
      <w:r w:rsidR="008B3C90">
        <w:rPr>
          <w:rFonts w:ascii="Times New Roman" w:eastAsia="仿宋_GB2312" w:hAnsi="Times New Roman" w:cs="Times New Roman" w:hint="eastAsia"/>
          <w:sz w:val="32"/>
          <w:szCs w:val="32"/>
        </w:rPr>
        <w:t>或重点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科研项目，近三年在本方向发表有高水平学术论文或产出重要研究成果，且</w:t>
      </w:r>
      <w:r w:rsidR="001B65F9">
        <w:rPr>
          <w:rFonts w:ascii="Times New Roman" w:eastAsia="仿宋_GB2312" w:hAnsi="Times New Roman" w:cs="Times New Roman" w:hint="eastAsia"/>
          <w:sz w:val="32"/>
          <w:szCs w:val="32"/>
        </w:rPr>
        <w:t>已经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具备</w:t>
      </w:r>
      <w:bookmarkStart w:id="0" w:name="_Hlk498352259"/>
      <w:r w:rsidRPr="002F09BF">
        <w:rPr>
          <w:rFonts w:ascii="Times New Roman" w:eastAsia="仿宋_GB2312" w:hAnsi="Times New Roman" w:cs="Times New Roman"/>
          <w:sz w:val="32"/>
          <w:szCs w:val="32"/>
        </w:rPr>
        <w:t>在国际顶尖期刊发表论文</w:t>
      </w:r>
      <w:r w:rsidR="008B3C90">
        <w:rPr>
          <w:rFonts w:ascii="Times New Roman" w:eastAsia="仿宋_GB2312" w:hAnsi="Times New Roman" w:cs="Times New Roman" w:hint="eastAsia"/>
          <w:sz w:val="32"/>
          <w:szCs w:val="32"/>
        </w:rPr>
        <w:t>（见附件）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或</w:t>
      </w:r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国家科技奖</w:t>
      </w:r>
      <w:bookmarkEnd w:id="0"/>
      <w:r w:rsidRPr="002F09BF">
        <w:rPr>
          <w:rFonts w:ascii="Times New Roman" w:eastAsia="仿宋_GB2312" w:hAnsi="Times New Roman" w:cs="Times New Roman"/>
          <w:sz w:val="32"/>
          <w:szCs w:val="32"/>
        </w:rPr>
        <w:t>的基础</w:t>
      </w:r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8405F4">
        <w:rPr>
          <w:rFonts w:ascii="Times New Roman" w:eastAsia="仿宋_GB2312" w:hAnsi="Times New Roman" w:cs="Times New Roman" w:hint="eastAsia"/>
          <w:sz w:val="32"/>
          <w:szCs w:val="32"/>
        </w:rPr>
        <w:t>近年</w:t>
      </w:r>
      <w:bookmarkStart w:id="1" w:name="_GoBack"/>
      <w:bookmarkEnd w:id="1"/>
      <w:r w:rsidR="009D4D5B">
        <w:rPr>
          <w:rFonts w:ascii="Times New Roman" w:eastAsia="仿宋_GB2312" w:hAnsi="Times New Roman" w:cs="Times New Roman" w:hint="eastAsia"/>
          <w:sz w:val="32"/>
          <w:szCs w:val="32"/>
        </w:rPr>
        <w:t>已经获得省部级科技奖一等奖）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60599" w:rsidRPr="002F09BF" w:rsidRDefault="00560599" w:rsidP="0056059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爱国敬业，学风端正，治学严谨，乐于奉献，能够积极主动带领本团队完成学科群赋予的任务。</w:t>
      </w:r>
    </w:p>
    <w:p w:rsidR="00560599" w:rsidRPr="002F09BF" w:rsidRDefault="002F09BF" w:rsidP="0056059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>5.</w:t>
      </w:r>
      <w:r w:rsidR="001B65F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F3344" w:rsidRPr="002F09BF">
        <w:rPr>
          <w:rFonts w:ascii="Times New Roman" w:eastAsia="仿宋_GB2312" w:hAnsi="Times New Roman" w:cs="Times New Roman"/>
          <w:sz w:val="32"/>
          <w:szCs w:val="32"/>
        </w:rPr>
        <w:t>外聘</w:t>
      </w:r>
      <w:r w:rsidR="00BF3344" w:rsidRPr="002F09BF">
        <w:rPr>
          <w:rFonts w:ascii="Times New Roman" w:eastAsia="仿宋_GB2312" w:hAnsi="Times New Roman" w:cs="Times New Roman"/>
          <w:sz w:val="32"/>
          <w:szCs w:val="32"/>
        </w:rPr>
        <w:t>PI</w:t>
      </w:r>
      <w:r w:rsidR="00BF3344" w:rsidRPr="002F09BF">
        <w:rPr>
          <w:rFonts w:ascii="Times New Roman" w:eastAsia="仿宋_GB2312" w:hAnsi="Times New Roman" w:cs="Times New Roman"/>
          <w:sz w:val="32"/>
          <w:szCs w:val="32"/>
        </w:rPr>
        <w:t>应具有较高学术造诣，具有产出重要研究成果的良好基础，能够带动</w:t>
      </w:r>
      <w:r w:rsidR="00BF3344" w:rsidRPr="002F09BF">
        <w:rPr>
          <w:rFonts w:ascii="Times New Roman" w:eastAsia="仿宋_GB2312" w:hAnsi="Times New Roman" w:cs="Times New Roman"/>
          <w:sz w:val="32"/>
          <w:szCs w:val="32"/>
        </w:rPr>
        <w:t>PI</w:t>
      </w:r>
      <w:r w:rsidR="00BF3344" w:rsidRPr="002F09BF">
        <w:rPr>
          <w:rFonts w:ascii="Times New Roman" w:eastAsia="仿宋_GB2312" w:hAnsi="Times New Roman" w:cs="Times New Roman"/>
          <w:sz w:val="32"/>
          <w:szCs w:val="32"/>
        </w:rPr>
        <w:t>团队实现学科方向目标。</w:t>
      </w:r>
    </w:p>
    <w:p w:rsidR="002F09BF" w:rsidRPr="002F09BF" w:rsidRDefault="002F09BF" w:rsidP="002F09BF">
      <w:pPr>
        <w:spacing w:beforeLines="50" w:before="156" w:afterLines="50" w:after="156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>三、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13A75" w:rsidRPr="002F09BF">
        <w:rPr>
          <w:rFonts w:ascii="Times New Roman" w:eastAsia="仿宋_GB2312" w:hAnsi="Times New Roman" w:cs="Times New Roman"/>
          <w:sz w:val="32"/>
          <w:szCs w:val="32"/>
        </w:rPr>
        <w:t>PI</w:t>
      </w:r>
      <w:r w:rsidRPr="002F09BF">
        <w:rPr>
          <w:rFonts w:ascii="Times New Roman" w:eastAsia="仿宋_GB2312" w:hAnsi="Times New Roman" w:cs="Times New Roman"/>
          <w:sz w:val="32"/>
          <w:szCs w:val="32"/>
        </w:rPr>
        <w:t>的职责</w:t>
      </w:r>
    </w:p>
    <w:p w:rsidR="00213A75" w:rsidRPr="002F09BF" w:rsidRDefault="002F09BF" w:rsidP="0056059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09BF">
        <w:rPr>
          <w:rFonts w:ascii="Times New Roman" w:eastAsia="仿宋_GB2312" w:hAnsi="Times New Roman" w:cs="Times New Roman"/>
          <w:sz w:val="32"/>
          <w:szCs w:val="32"/>
        </w:rPr>
        <w:t>PI</w:t>
      </w:r>
      <w:r w:rsidR="00213A75" w:rsidRPr="002F09BF">
        <w:rPr>
          <w:rFonts w:ascii="Times New Roman" w:eastAsia="仿宋_GB2312" w:hAnsi="Times New Roman" w:cs="Times New Roman"/>
          <w:sz w:val="32"/>
          <w:szCs w:val="32"/>
        </w:rPr>
        <w:t>一经确定，必须履行</w:t>
      </w:r>
      <w:r w:rsidR="008B3C90">
        <w:rPr>
          <w:rFonts w:ascii="Times New Roman" w:eastAsia="仿宋_GB2312" w:hAnsi="Times New Roman" w:cs="Times New Roman" w:hint="eastAsia"/>
          <w:sz w:val="32"/>
          <w:szCs w:val="32"/>
        </w:rPr>
        <w:t>岗位</w:t>
      </w:r>
      <w:r w:rsidR="00213A75" w:rsidRPr="002F09BF">
        <w:rPr>
          <w:rFonts w:ascii="Times New Roman" w:eastAsia="仿宋_GB2312" w:hAnsi="Times New Roman" w:cs="Times New Roman"/>
          <w:sz w:val="32"/>
          <w:szCs w:val="32"/>
        </w:rPr>
        <w:t>职责，完成</w:t>
      </w:r>
      <w:r w:rsidR="008B3C90" w:rsidRPr="008B3C90">
        <w:rPr>
          <w:rFonts w:ascii="Times New Roman" w:eastAsia="仿宋_GB2312" w:hAnsi="Times New Roman" w:cs="Times New Roman" w:hint="eastAsia"/>
          <w:sz w:val="32"/>
          <w:szCs w:val="32"/>
        </w:rPr>
        <w:t>在国际顶尖期刊发表论文（见附件）或</w:t>
      </w:r>
      <w:r w:rsidR="00EC41E3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8B3C90" w:rsidRPr="008B3C90">
        <w:rPr>
          <w:rFonts w:ascii="Times New Roman" w:eastAsia="仿宋_GB2312" w:hAnsi="Times New Roman" w:cs="Times New Roman" w:hint="eastAsia"/>
          <w:sz w:val="32"/>
          <w:szCs w:val="32"/>
        </w:rPr>
        <w:t>国家科技奖</w:t>
      </w:r>
      <w:r w:rsidR="00213A75" w:rsidRPr="002F09BF">
        <w:rPr>
          <w:rFonts w:ascii="Times New Roman" w:eastAsia="仿宋_GB2312" w:hAnsi="Times New Roman" w:cs="Times New Roman"/>
          <w:sz w:val="32"/>
          <w:szCs w:val="32"/>
        </w:rPr>
        <w:t>的目标任务。</w:t>
      </w:r>
    </w:p>
    <w:sectPr w:rsidR="00213A75" w:rsidRPr="002F09BF" w:rsidSect="00725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C5E" w:rsidRDefault="00256C5E" w:rsidP="00560599">
      <w:r>
        <w:separator/>
      </w:r>
    </w:p>
  </w:endnote>
  <w:endnote w:type="continuationSeparator" w:id="0">
    <w:p w:rsidR="00256C5E" w:rsidRDefault="00256C5E" w:rsidP="0056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C5E" w:rsidRDefault="00256C5E" w:rsidP="00560599">
      <w:r>
        <w:separator/>
      </w:r>
    </w:p>
  </w:footnote>
  <w:footnote w:type="continuationSeparator" w:id="0">
    <w:p w:rsidR="00256C5E" w:rsidRDefault="00256C5E" w:rsidP="0056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99"/>
    <w:rsid w:val="0009675A"/>
    <w:rsid w:val="0012534F"/>
    <w:rsid w:val="001B65F9"/>
    <w:rsid w:val="00201D04"/>
    <w:rsid w:val="00213A75"/>
    <w:rsid w:val="00256C5E"/>
    <w:rsid w:val="002F09BF"/>
    <w:rsid w:val="003F6075"/>
    <w:rsid w:val="00560599"/>
    <w:rsid w:val="00692987"/>
    <w:rsid w:val="006D2744"/>
    <w:rsid w:val="00725445"/>
    <w:rsid w:val="008405F4"/>
    <w:rsid w:val="008B3C90"/>
    <w:rsid w:val="009A4235"/>
    <w:rsid w:val="009D4D5B"/>
    <w:rsid w:val="00AC5706"/>
    <w:rsid w:val="00BF3344"/>
    <w:rsid w:val="00CD18BB"/>
    <w:rsid w:val="00E64C01"/>
    <w:rsid w:val="00E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98F26"/>
  <w15:docId w15:val="{61DCC26A-2D4C-4E9B-9497-D672AED1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5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578</Characters>
  <Application>Microsoft Office Word</Application>
  <DocSecurity>0</DocSecurity>
  <Lines>4</Lines>
  <Paragraphs>1</Paragraphs>
  <ScaleCrop>false</ScaleCrop>
  <Company>Sky123.Org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yong zhang</cp:lastModifiedBy>
  <cp:revision>3</cp:revision>
  <dcterms:created xsi:type="dcterms:W3CDTF">2017-11-13T08:17:00Z</dcterms:created>
  <dcterms:modified xsi:type="dcterms:W3CDTF">2017-11-14T02:10:00Z</dcterms:modified>
</cp:coreProperties>
</file>