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259" w:rsidRPr="00BD7259" w:rsidRDefault="00BD7259" w:rsidP="00BD7259">
      <w:pPr>
        <w:pStyle w:val="a5"/>
        <w:spacing w:before="0" w:beforeAutospacing="0" w:after="0" w:afterAutospacing="0"/>
        <w:jc w:val="center"/>
        <w:rPr>
          <w:rFonts w:ascii="FZXiaoBiaoSong-B05S" w:eastAsia="FZXiaoBiaoSong-B05S" w:hAnsi="FZXiaoBiaoSong-B05S"/>
          <w:color w:val="000000" w:themeColor="text1"/>
          <w:sz w:val="36"/>
          <w:szCs w:val="36"/>
        </w:rPr>
      </w:pPr>
      <w:r w:rsidRPr="00BD7259">
        <w:rPr>
          <w:rStyle w:val="a6"/>
          <w:rFonts w:ascii="FZXiaoBiaoSong-B05S" w:eastAsia="FZXiaoBiaoSong-B05S" w:hAnsi="FZXiaoBiaoSong-B05S" w:hint="eastAsia"/>
          <w:color w:val="000000" w:themeColor="text1"/>
          <w:sz w:val="36"/>
          <w:szCs w:val="36"/>
        </w:rPr>
        <w:t>动医</w:t>
      </w:r>
      <w:r w:rsidRPr="00BD7259">
        <w:rPr>
          <w:rStyle w:val="a6"/>
          <w:rFonts w:ascii="FZXiaoBiaoSong-B05S" w:eastAsia="FZXiaoBiaoSong-B05S" w:hAnsi="FZXiaoBiaoSong-B05S"/>
          <w:color w:val="000000" w:themeColor="text1"/>
          <w:sz w:val="36"/>
          <w:szCs w:val="36"/>
        </w:rPr>
        <w:t>学院关于创建文明教室的倡议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Fonts w:ascii="FangSong" w:hAnsi="FangSong"/>
          <w:sz w:val="28"/>
          <w:szCs w:val="28"/>
        </w:rPr>
        <w:t>大学是我们立德修身、积淀博学、承载梦想的神圣殿堂，而教室则是汲取知识养分、提供我们成长的摇篮，教室环境直接影响着师生们的生活和学习。为进一步增强学生集体主义意识，提升学生公德素养，拓展精神文明建设载体和实施途径，推动文明校园、文明教室建设，促进学生</w:t>
      </w:r>
      <w:r w:rsidRPr="00BD7259">
        <w:rPr>
          <w:rFonts w:ascii="FangSong" w:hAnsi="FangSong"/>
          <w:sz w:val="28"/>
          <w:szCs w:val="28"/>
        </w:rPr>
        <w:t>“</w:t>
      </w:r>
      <w:r w:rsidRPr="00BD7259">
        <w:rPr>
          <w:rFonts w:ascii="FangSong" w:hAnsi="FangSong"/>
          <w:sz w:val="28"/>
          <w:szCs w:val="28"/>
        </w:rPr>
        <w:t>德智体美劳</w:t>
      </w:r>
      <w:r w:rsidRPr="00BD7259">
        <w:rPr>
          <w:rFonts w:ascii="FangSong" w:hAnsi="FangSong"/>
          <w:sz w:val="28"/>
          <w:szCs w:val="28"/>
        </w:rPr>
        <w:t>”</w:t>
      </w:r>
      <w:r w:rsidRPr="00BD7259">
        <w:rPr>
          <w:rFonts w:ascii="FangSong" w:hAnsi="FangSong"/>
          <w:sz w:val="28"/>
          <w:szCs w:val="28"/>
        </w:rPr>
        <w:t>全面发展，在此我们向全体</w:t>
      </w:r>
      <w:r w:rsidR="00526608">
        <w:rPr>
          <w:rFonts w:ascii="FangSong" w:hAnsi="FangSong" w:hint="eastAsia"/>
          <w:sz w:val="28"/>
          <w:szCs w:val="28"/>
        </w:rPr>
        <w:t>学生</w:t>
      </w:r>
      <w:r w:rsidRPr="00BD7259">
        <w:rPr>
          <w:rFonts w:ascii="FangSong" w:hAnsi="FangSong"/>
          <w:sz w:val="28"/>
          <w:szCs w:val="28"/>
        </w:rPr>
        <w:t>发出如下倡议：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Style w:val="a6"/>
          <w:rFonts w:ascii="FangSong" w:hAnsi="FangSong"/>
          <w:sz w:val="28"/>
          <w:szCs w:val="28"/>
        </w:rPr>
        <w:t>1.</w:t>
      </w:r>
      <w:r w:rsidRPr="00BD7259">
        <w:rPr>
          <w:rStyle w:val="a6"/>
          <w:rFonts w:ascii="FangSong" w:hAnsi="FangSong"/>
          <w:sz w:val="28"/>
          <w:szCs w:val="28"/>
        </w:rPr>
        <w:t>进入教室时着装整洁大方，举止文明，不在教室内进行饮食（水除外）、吸烟、追逐打闹等不文明行为。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Style w:val="a6"/>
          <w:rFonts w:ascii="FangSong" w:hAnsi="FangSong"/>
          <w:sz w:val="28"/>
          <w:szCs w:val="28"/>
        </w:rPr>
        <w:t>2.</w:t>
      </w:r>
      <w:r w:rsidRPr="00BD7259">
        <w:rPr>
          <w:rStyle w:val="a6"/>
          <w:rFonts w:ascii="FangSong" w:hAnsi="FangSong"/>
          <w:sz w:val="28"/>
          <w:szCs w:val="28"/>
        </w:rPr>
        <w:t>在课前主动擦净黑板，课后自觉整理教学用具并将桌椅归位、摆放整齐，最后离开教室时关闭门窗和电源。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Style w:val="a6"/>
          <w:rFonts w:ascii="FangSong" w:hAnsi="FangSong"/>
          <w:sz w:val="28"/>
          <w:szCs w:val="28"/>
        </w:rPr>
        <w:t>3.</w:t>
      </w:r>
      <w:r w:rsidRPr="00BD7259">
        <w:rPr>
          <w:rStyle w:val="a6"/>
          <w:rFonts w:ascii="FangSong" w:hAnsi="FangSong"/>
          <w:sz w:val="28"/>
          <w:szCs w:val="28"/>
        </w:rPr>
        <w:t>自觉爱护公物，维护教室和教学设备设施整洁卫生并摆放到位，不在教室和公共区域随意涂写、刻画或张贴悬挂物品资料，不在教室堆放杂物。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Style w:val="a6"/>
          <w:rFonts w:ascii="FangSong" w:hAnsi="FangSong"/>
          <w:sz w:val="28"/>
          <w:szCs w:val="28"/>
        </w:rPr>
        <w:t>4.</w:t>
      </w:r>
      <w:r w:rsidRPr="00BD7259">
        <w:rPr>
          <w:rStyle w:val="a6"/>
          <w:rFonts w:ascii="FangSong" w:hAnsi="FangSong"/>
          <w:sz w:val="28"/>
          <w:szCs w:val="28"/>
        </w:rPr>
        <w:t>文明使用教室资源，不以各类物品或文字标识等形式长时间占用座位，未经允许，不将教室和公共区域内的课桌椅搬出教室或随意挪动。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Style w:val="a6"/>
          <w:rFonts w:ascii="FangSong" w:hAnsi="FangSong"/>
          <w:sz w:val="28"/>
          <w:szCs w:val="28"/>
        </w:rPr>
        <w:t>5.</w:t>
      </w:r>
      <w:r w:rsidRPr="00BD7259">
        <w:rPr>
          <w:rStyle w:val="a6"/>
          <w:rFonts w:ascii="FangSong" w:hAnsi="FangSong"/>
          <w:sz w:val="28"/>
          <w:szCs w:val="28"/>
        </w:rPr>
        <w:t>不在教学楼内使用大功率电器，不移动和毁坏防火器材和防火标志，节约用水用电。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Style w:val="a6"/>
          <w:rFonts w:ascii="FangSong" w:hAnsi="FangSong"/>
          <w:sz w:val="28"/>
          <w:szCs w:val="28"/>
        </w:rPr>
        <w:t>6.</w:t>
      </w:r>
      <w:r w:rsidRPr="00BD7259">
        <w:rPr>
          <w:rStyle w:val="a6"/>
          <w:rFonts w:ascii="FangSong" w:hAnsi="FangSong"/>
          <w:sz w:val="28"/>
          <w:szCs w:val="28"/>
        </w:rPr>
        <w:t>主动杜绝安全隐患，不携带易燃、易爆等危险品进入教学楼。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Style w:val="a6"/>
          <w:rFonts w:ascii="FangSong" w:hAnsi="FangSong"/>
          <w:sz w:val="28"/>
          <w:szCs w:val="28"/>
        </w:rPr>
        <w:lastRenderedPageBreak/>
        <w:t>7.</w:t>
      </w:r>
      <w:r w:rsidRPr="00BD7259">
        <w:rPr>
          <w:rStyle w:val="a6"/>
          <w:rFonts w:ascii="FangSong" w:hAnsi="FangSong"/>
          <w:sz w:val="28"/>
          <w:szCs w:val="28"/>
        </w:rPr>
        <w:t>尊重他人劳动，主动配合教室管理人员工作，发现公共设施出现问题，及时上报维修。</w:t>
      </w:r>
    </w:p>
    <w:p w:rsidR="00BD7259" w:rsidRPr="00BD7259" w:rsidRDefault="00BD7259" w:rsidP="00BD7259">
      <w:pPr>
        <w:pStyle w:val="a5"/>
        <w:spacing w:before="0" w:beforeAutospacing="0" w:after="0" w:afterAutospacing="0"/>
        <w:ind w:firstLine="480"/>
        <w:rPr>
          <w:rFonts w:ascii="FangSong" w:hAnsi="FangSong" w:hint="eastAsia"/>
          <w:sz w:val="36"/>
          <w:szCs w:val="36"/>
        </w:rPr>
      </w:pPr>
      <w:r w:rsidRPr="00BD7259">
        <w:rPr>
          <w:rStyle w:val="a6"/>
          <w:rFonts w:ascii="FangSong" w:hAnsi="FangSong"/>
          <w:sz w:val="28"/>
          <w:szCs w:val="28"/>
        </w:rPr>
        <w:t>8.</w:t>
      </w:r>
      <w:r w:rsidRPr="00BD7259">
        <w:rPr>
          <w:rStyle w:val="a6"/>
          <w:rFonts w:ascii="FangSong" w:hAnsi="FangSong"/>
          <w:sz w:val="28"/>
          <w:szCs w:val="28"/>
        </w:rPr>
        <w:t>遇到教学楼内各种不文明行为及时制止。</w:t>
      </w:r>
      <w:r w:rsidRPr="00BD7259">
        <w:rPr>
          <w:rFonts w:ascii="FangSong" w:hAnsi="FangSong"/>
          <w:sz w:val="36"/>
          <w:szCs w:val="36"/>
        </w:rPr>
        <w:t> </w:t>
      </w:r>
    </w:p>
    <w:p w:rsidR="00BD7259" w:rsidRPr="00BD7259" w:rsidRDefault="00BD7259" w:rsidP="00BD7259">
      <w:pPr>
        <w:pStyle w:val="a5"/>
        <w:spacing w:before="0" w:beforeAutospacing="0" w:after="0" w:afterAutospacing="0"/>
        <w:jc w:val="right"/>
        <w:rPr>
          <w:rFonts w:ascii="FangSong" w:hAnsi="FangSong" w:hint="eastAsia"/>
          <w:sz w:val="36"/>
          <w:szCs w:val="36"/>
        </w:rPr>
      </w:pPr>
      <w:r w:rsidRPr="00BD7259">
        <w:rPr>
          <w:rFonts w:ascii="FangSong" w:hAnsi="FangSong"/>
          <w:sz w:val="28"/>
          <w:szCs w:val="28"/>
        </w:rPr>
        <w:t>动物医学院团委</w:t>
      </w:r>
    </w:p>
    <w:p w:rsidR="00BD7259" w:rsidRPr="00BD7259" w:rsidRDefault="00BD7259" w:rsidP="00BD7259">
      <w:pPr>
        <w:pStyle w:val="a5"/>
        <w:spacing w:before="0" w:beforeAutospacing="0" w:after="0" w:afterAutospacing="0"/>
        <w:jc w:val="right"/>
        <w:rPr>
          <w:rFonts w:ascii="FangSong" w:hAnsi="FangSong" w:hint="eastAsia"/>
          <w:sz w:val="36"/>
          <w:szCs w:val="36"/>
        </w:rPr>
      </w:pPr>
      <w:r w:rsidRPr="00BD7259">
        <w:rPr>
          <w:rFonts w:ascii="FangSong" w:hAnsi="FangSong"/>
          <w:sz w:val="28"/>
          <w:szCs w:val="28"/>
        </w:rPr>
        <w:t>动物医学院学生会</w:t>
      </w:r>
    </w:p>
    <w:p w:rsidR="00BD7259" w:rsidRPr="00BD7259" w:rsidRDefault="00BD7259" w:rsidP="00BD7259">
      <w:pPr>
        <w:pStyle w:val="a5"/>
        <w:spacing w:before="0" w:beforeAutospacing="0" w:after="0" w:afterAutospacing="0"/>
        <w:jc w:val="right"/>
        <w:rPr>
          <w:rFonts w:ascii="FangSong" w:hAnsi="FangSong" w:hint="eastAsia"/>
          <w:sz w:val="36"/>
          <w:szCs w:val="36"/>
        </w:rPr>
      </w:pPr>
      <w:r w:rsidRPr="00BD7259">
        <w:rPr>
          <w:rFonts w:ascii="FangSong" w:hAnsi="FangSong"/>
          <w:sz w:val="28"/>
          <w:szCs w:val="28"/>
        </w:rPr>
        <w:t>2020</w:t>
      </w:r>
      <w:r w:rsidRPr="00BD7259">
        <w:rPr>
          <w:rFonts w:ascii="FangSong" w:hAnsi="FangSong"/>
          <w:sz w:val="28"/>
          <w:szCs w:val="28"/>
        </w:rPr>
        <w:t>年</w:t>
      </w:r>
      <w:r w:rsidRPr="00BD7259">
        <w:rPr>
          <w:rFonts w:ascii="FangSong" w:hAnsi="FangSong"/>
          <w:sz w:val="28"/>
          <w:szCs w:val="28"/>
        </w:rPr>
        <w:t>3</w:t>
      </w:r>
      <w:r w:rsidRPr="00BD7259">
        <w:rPr>
          <w:rFonts w:ascii="FangSong" w:hAnsi="FangSong"/>
          <w:sz w:val="28"/>
          <w:szCs w:val="28"/>
        </w:rPr>
        <w:t>月</w:t>
      </w:r>
      <w:r w:rsidRPr="00BD7259">
        <w:rPr>
          <w:rFonts w:ascii="FangSong" w:hAnsi="FangSong"/>
          <w:sz w:val="28"/>
          <w:szCs w:val="28"/>
        </w:rPr>
        <w:t>1</w:t>
      </w:r>
      <w:r w:rsidR="00526608">
        <w:rPr>
          <w:rFonts w:ascii="FangSong" w:hAnsi="FangSong"/>
          <w:sz w:val="28"/>
          <w:szCs w:val="28"/>
        </w:rPr>
        <w:t>6</w:t>
      </w:r>
      <w:bookmarkStart w:id="0" w:name="_GoBack"/>
      <w:bookmarkEnd w:id="0"/>
      <w:r w:rsidRPr="00BD7259">
        <w:rPr>
          <w:rFonts w:ascii="FangSong" w:hAnsi="FangSong"/>
          <w:sz w:val="28"/>
          <w:szCs w:val="28"/>
        </w:rPr>
        <w:t>日</w:t>
      </w:r>
    </w:p>
    <w:p w:rsidR="00DC6689" w:rsidRPr="00BD7259" w:rsidRDefault="00DC6689" w:rsidP="00BD7259">
      <w:pPr>
        <w:rPr>
          <w:rFonts w:ascii="FangSong" w:hAnsi="FangSong" w:hint="eastAsia"/>
          <w:sz w:val="28"/>
          <w:szCs w:val="36"/>
        </w:rPr>
      </w:pPr>
    </w:p>
    <w:sectPr w:rsidR="00DC6689" w:rsidRPr="00BD7259" w:rsidSect="0059363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FangSong">
    <w:altName w:val="Cambria"/>
    <w:panose1 w:val="02010609060101010101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59"/>
    <w:rsid w:val="00003E76"/>
    <w:rsid w:val="0000746D"/>
    <w:rsid w:val="00007ABF"/>
    <w:rsid w:val="000130B3"/>
    <w:rsid w:val="000224A1"/>
    <w:rsid w:val="00033258"/>
    <w:rsid w:val="000442B0"/>
    <w:rsid w:val="00046E66"/>
    <w:rsid w:val="000526A6"/>
    <w:rsid w:val="00054318"/>
    <w:rsid w:val="00074844"/>
    <w:rsid w:val="00077981"/>
    <w:rsid w:val="00092B86"/>
    <w:rsid w:val="000A347E"/>
    <w:rsid w:val="000B01F7"/>
    <w:rsid w:val="000B3BB6"/>
    <w:rsid w:val="000B5942"/>
    <w:rsid w:val="000C3CC7"/>
    <w:rsid w:val="000D65C4"/>
    <w:rsid w:val="000D680D"/>
    <w:rsid w:val="000D7E7A"/>
    <w:rsid w:val="000E44D3"/>
    <w:rsid w:val="000F0743"/>
    <w:rsid w:val="00101D88"/>
    <w:rsid w:val="00120770"/>
    <w:rsid w:val="00123C09"/>
    <w:rsid w:val="001261FA"/>
    <w:rsid w:val="00127D43"/>
    <w:rsid w:val="00130216"/>
    <w:rsid w:val="00131B3C"/>
    <w:rsid w:val="00133C32"/>
    <w:rsid w:val="00134135"/>
    <w:rsid w:val="001449A6"/>
    <w:rsid w:val="00144B95"/>
    <w:rsid w:val="0014531B"/>
    <w:rsid w:val="00160A5C"/>
    <w:rsid w:val="00161B46"/>
    <w:rsid w:val="0016313A"/>
    <w:rsid w:val="00181FDB"/>
    <w:rsid w:val="0018308B"/>
    <w:rsid w:val="00192C6B"/>
    <w:rsid w:val="00194741"/>
    <w:rsid w:val="00195620"/>
    <w:rsid w:val="00197687"/>
    <w:rsid w:val="001A18F7"/>
    <w:rsid w:val="001A1DAD"/>
    <w:rsid w:val="001A3479"/>
    <w:rsid w:val="001A7740"/>
    <w:rsid w:val="001B3FBA"/>
    <w:rsid w:val="001B7A15"/>
    <w:rsid w:val="001C2B8C"/>
    <w:rsid w:val="001C2FC6"/>
    <w:rsid w:val="001C7FD2"/>
    <w:rsid w:val="001D2C7E"/>
    <w:rsid w:val="001D4CBE"/>
    <w:rsid w:val="001E4BB9"/>
    <w:rsid w:val="001E77D0"/>
    <w:rsid w:val="001F174B"/>
    <w:rsid w:val="001F22C5"/>
    <w:rsid w:val="00206355"/>
    <w:rsid w:val="002071E9"/>
    <w:rsid w:val="00220318"/>
    <w:rsid w:val="00223190"/>
    <w:rsid w:val="00260626"/>
    <w:rsid w:val="00266875"/>
    <w:rsid w:val="00273887"/>
    <w:rsid w:val="002842FC"/>
    <w:rsid w:val="00286CBB"/>
    <w:rsid w:val="0029043F"/>
    <w:rsid w:val="002948B8"/>
    <w:rsid w:val="002A1123"/>
    <w:rsid w:val="002A3767"/>
    <w:rsid w:val="002A577F"/>
    <w:rsid w:val="002A6149"/>
    <w:rsid w:val="002A623E"/>
    <w:rsid w:val="002B6F07"/>
    <w:rsid w:val="002E1B51"/>
    <w:rsid w:val="002E3B08"/>
    <w:rsid w:val="002E3E65"/>
    <w:rsid w:val="002F140E"/>
    <w:rsid w:val="003056C5"/>
    <w:rsid w:val="00316274"/>
    <w:rsid w:val="00340854"/>
    <w:rsid w:val="00344D08"/>
    <w:rsid w:val="00347C6B"/>
    <w:rsid w:val="00351728"/>
    <w:rsid w:val="00360715"/>
    <w:rsid w:val="00374102"/>
    <w:rsid w:val="00387B2A"/>
    <w:rsid w:val="00395666"/>
    <w:rsid w:val="00395C3B"/>
    <w:rsid w:val="003A60E4"/>
    <w:rsid w:val="003A665E"/>
    <w:rsid w:val="003B1EC3"/>
    <w:rsid w:val="003B4C5E"/>
    <w:rsid w:val="003B5B38"/>
    <w:rsid w:val="003C5DFB"/>
    <w:rsid w:val="003D5A0B"/>
    <w:rsid w:val="003D6F91"/>
    <w:rsid w:val="003D7131"/>
    <w:rsid w:val="003E212B"/>
    <w:rsid w:val="00406E08"/>
    <w:rsid w:val="00414E17"/>
    <w:rsid w:val="0042576F"/>
    <w:rsid w:val="00425C21"/>
    <w:rsid w:val="00434134"/>
    <w:rsid w:val="00435037"/>
    <w:rsid w:val="004507F7"/>
    <w:rsid w:val="00462890"/>
    <w:rsid w:val="00463932"/>
    <w:rsid w:val="00466A79"/>
    <w:rsid w:val="00480DCE"/>
    <w:rsid w:val="00482DFA"/>
    <w:rsid w:val="00484B06"/>
    <w:rsid w:val="00486F27"/>
    <w:rsid w:val="004A28ED"/>
    <w:rsid w:val="004B5C9B"/>
    <w:rsid w:val="004C289A"/>
    <w:rsid w:val="004D2591"/>
    <w:rsid w:val="004E714C"/>
    <w:rsid w:val="004F1A7E"/>
    <w:rsid w:val="004F29C5"/>
    <w:rsid w:val="004F3135"/>
    <w:rsid w:val="004F370A"/>
    <w:rsid w:val="00513F42"/>
    <w:rsid w:val="005166DB"/>
    <w:rsid w:val="005221EE"/>
    <w:rsid w:val="00526608"/>
    <w:rsid w:val="00535CB0"/>
    <w:rsid w:val="00537512"/>
    <w:rsid w:val="00537DBA"/>
    <w:rsid w:val="00550D31"/>
    <w:rsid w:val="00567613"/>
    <w:rsid w:val="0059363D"/>
    <w:rsid w:val="005C3677"/>
    <w:rsid w:val="005D6E71"/>
    <w:rsid w:val="005F0428"/>
    <w:rsid w:val="005F63C6"/>
    <w:rsid w:val="00615E48"/>
    <w:rsid w:val="00622C8C"/>
    <w:rsid w:val="00627CFA"/>
    <w:rsid w:val="00630CD4"/>
    <w:rsid w:val="00631569"/>
    <w:rsid w:val="00636A02"/>
    <w:rsid w:val="006410DC"/>
    <w:rsid w:val="006431BB"/>
    <w:rsid w:val="0065072B"/>
    <w:rsid w:val="00657335"/>
    <w:rsid w:val="00657912"/>
    <w:rsid w:val="00661029"/>
    <w:rsid w:val="00662230"/>
    <w:rsid w:val="00682542"/>
    <w:rsid w:val="006906F7"/>
    <w:rsid w:val="006B679D"/>
    <w:rsid w:val="006D62C6"/>
    <w:rsid w:val="006E271D"/>
    <w:rsid w:val="006E4462"/>
    <w:rsid w:val="006E7F05"/>
    <w:rsid w:val="006F41A9"/>
    <w:rsid w:val="006F4784"/>
    <w:rsid w:val="006F4ABB"/>
    <w:rsid w:val="00710E2C"/>
    <w:rsid w:val="00714887"/>
    <w:rsid w:val="00715F82"/>
    <w:rsid w:val="00716CF5"/>
    <w:rsid w:val="007349CB"/>
    <w:rsid w:val="007373FE"/>
    <w:rsid w:val="00754083"/>
    <w:rsid w:val="0076780A"/>
    <w:rsid w:val="00772A90"/>
    <w:rsid w:val="00777D59"/>
    <w:rsid w:val="00781979"/>
    <w:rsid w:val="00781F7D"/>
    <w:rsid w:val="007930D9"/>
    <w:rsid w:val="00793E52"/>
    <w:rsid w:val="0079745D"/>
    <w:rsid w:val="007B6C20"/>
    <w:rsid w:val="007C159E"/>
    <w:rsid w:val="007C19E9"/>
    <w:rsid w:val="007C33A6"/>
    <w:rsid w:val="00806E65"/>
    <w:rsid w:val="00820D49"/>
    <w:rsid w:val="008379F6"/>
    <w:rsid w:val="0084134A"/>
    <w:rsid w:val="00843CC2"/>
    <w:rsid w:val="008452A2"/>
    <w:rsid w:val="00852617"/>
    <w:rsid w:val="00857EA2"/>
    <w:rsid w:val="00864757"/>
    <w:rsid w:val="00864F30"/>
    <w:rsid w:val="00867455"/>
    <w:rsid w:val="00872D4D"/>
    <w:rsid w:val="008734D3"/>
    <w:rsid w:val="0087632E"/>
    <w:rsid w:val="0087747C"/>
    <w:rsid w:val="008866D8"/>
    <w:rsid w:val="0089400A"/>
    <w:rsid w:val="00897332"/>
    <w:rsid w:val="008B073C"/>
    <w:rsid w:val="008B73A4"/>
    <w:rsid w:val="008C420F"/>
    <w:rsid w:val="008F4240"/>
    <w:rsid w:val="00913FB6"/>
    <w:rsid w:val="00920F80"/>
    <w:rsid w:val="009330EC"/>
    <w:rsid w:val="00933736"/>
    <w:rsid w:val="00936AB1"/>
    <w:rsid w:val="00942AE2"/>
    <w:rsid w:val="00943A06"/>
    <w:rsid w:val="0095336C"/>
    <w:rsid w:val="009602A1"/>
    <w:rsid w:val="00971973"/>
    <w:rsid w:val="00980702"/>
    <w:rsid w:val="00984390"/>
    <w:rsid w:val="009B48CA"/>
    <w:rsid w:val="009D3BC4"/>
    <w:rsid w:val="009E18E3"/>
    <w:rsid w:val="009F102D"/>
    <w:rsid w:val="009F3B30"/>
    <w:rsid w:val="009F4851"/>
    <w:rsid w:val="009F6C72"/>
    <w:rsid w:val="009F6E2D"/>
    <w:rsid w:val="009F7246"/>
    <w:rsid w:val="00A00C0F"/>
    <w:rsid w:val="00A01133"/>
    <w:rsid w:val="00A025D9"/>
    <w:rsid w:val="00A02BB5"/>
    <w:rsid w:val="00A158D2"/>
    <w:rsid w:val="00A17358"/>
    <w:rsid w:val="00A200FD"/>
    <w:rsid w:val="00A429A3"/>
    <w:rsid w:val="00A47B77"/>
    <w:rsid w:val="00A5641B"/>
    <w:rsid w:val="00A609FD"/>
    <w:rsid w:val="00A675D3"/>
    <w:rsid w:val="00A713FD"/>
    <w:rsid w:val="00A76A54"/>
    <w:rsid w:val="00A808B6"/>
    <w:rsid w:val="00A936B9"/>
    <w:rsid w:val="00A9533C"/>
    <w:rsid w:val="00AA63D3"/>
    <w:rsid w:val="00AB1E41"/>
    <w:rsid w:val="00AC51AF"/>
    <w:rsid w:val="00AD01B2"/>
    <w:rsid w:val="00AD0E43"/>
    <w:rsid w:val="00AD2452"/>
    <w:rsid w:val="00AD4CB5"/>
    <w:rsid w:val="00AD6E3B"/>
    <w:rsid w:val="00AE0594"/>
    <w:rsid w:val="00AF5358"/>
    <w:rsid w:val="00B01D51"/>
    <w:rsid w:val="00B045E6"/>
    <w:rsid w:val="00B10B9C"/>
    <w:rsid w:val="00B23A91"/>
    <w:rsid w:val="00B32468"/>
    <w:rsid w:val="00B361CF"/>
    <w:rsid w:val="00B370A9"/>
    <w:rsid w:val="00B43F16"/>
    <w:rsid w:val="00B55841"/>
    <w:rsid w:val="00B575C4"/>
    <w:rsid w:val="00B64D87"/>
    <w:rsid w:val="00B712D6"/>
    <w:rsid w:val="00B72F80"/>
    <w:rsid w:val="00B7326B"/>
    <w:rsid w:val="00B7395F"/>
    <w:rsid w:val="00B81CE8"/>
    <w:rsid w:val="00B969F8"/>
    <w:rsid w:val="00BA3B20"/>
    <w:rsid w:val="00BA4F05"/>
    <w:rsid w:val="00BB52B6"/>
    <w:rsid w:val="00BC289C"/>
    <w:rsid w:val="00BC61FB"/>
    <w:rsid w:val="00BC6258"/>
    <w:rsid w:val="00BD7259"/>
    <w:rsid w:val="00BE6D03"/>
    <w:rsid w:val="00BF0E88"/>
    <w:rsid w:val="00BF28EC"/>
    <w:rsid w:val="00BF55A2"/>
    <w:rsid w:val="00BF79AA"/>
    <w:rsid w:val="00C02DD5"/>
    <w:rsid w:val="00C056B8"/>
    <w:rsid w:val="00C0690A"/>
    <w:rsid w:val="00C10150"/>
    <w:rsid w:val="00C10954"/>
    <w:rsid w:val="00C1721A"/>
    <w:rsid w:val="00C233F3"/>
    <w:rsid w:val="00C32A37"/>
    <w:rsid w:val="00C411F4"/>
    <w:rsid w:val="00C43A29"/>
    <w:rsid w:val="00C51F52"/>
    <w:rsid w:val="00C70272"/>
    <w:rsid w:val="00C77948"/>
    <w:rsid w:val="00C908CD"/>
    <w:rsid w:val="00C94C9D"/>
    <w:rsid w:val="00CA350D"/>
    <w:rsid w:val="00CB5D52"/>
    <w:rsid w:val="00CB7945"/>
    <w:rsid w:val="00CD1FD1"/>
    <w:rsid w:val="00CD211B"/>
    <w:rsid w:val="00CD58DA"/>
    <w:rsid w:val="00CD5C96"/>
    <w:rsid w:val="00CD5D6D"/>
    <w:rsid w:val="00CD6EEF"/>
    <w:rsid w:val="00CF3FF4"/>
    <w:rsid w:val="00CF7F48"/>
    <w:rsid w:val="00D1124F"/>
    <w:rsid w:val="00D227FE"/>
    <w:rsid w:val="00D25550"/>
    <w:rsid w:val="00D32294"/>
    <w:rsid w:val="00D35A9C"/>
    <w:rsid w:val="00D361EC"/>
    <w:rsid w:val="00D362D7"/>
    <w:rsid w:val="00D36535"/>
    <w:rsid w:val="00D552F3"/>
    <w:rsid w:val="00D5693D"/>
    <w:rsid w:val="00D656B1"/>
    <w:rsid w:val="00D72D0A"/>
    <w:rsid w:val="00D87A9E"/>
    <w:rsid w:val="00DB2691"/>
    <w:rsid w:val="00DB6F61"/>
    <w:rsid w:val="00DC2DBE"/>
    <w:rsid w:val="00DC6689"/>
    <w:rsid w:val="00DC6BD2"/>
    <w:rsid w:val="00DD2381"/>
    <w:rsid w:val="00DE34AB"/>
    <w:rsid w:val="00DF41CD"/>
    <w:rsid w:val="00DF56D7"/>
    <w:rsid w:val="00DF63E8"/>
    <w:rsid w:val="00DF6D37"/>
    <w:rsid w:val="00DF7DB8"/>
    <w:rsid w:val="00E00DF0"/>
    <w:rsid w:val="00E01E85"/>
    <w:rsid w:val="00E020AE"/>
    <w:rsid w:val="00E102AA"/>
    <w:rsid w:val="00E10EBA"/>
    <w:rsid w:val="00E2441C"/>
    <w:rsid w:val="00E64FB9"/>
    <w:rsid w:val="00E764FC"/>
    <w:rsid w:val="00E77FAA"/>
    <w:rsid w:val="00E80CEE"/>
    <w:rsid w:val="00E936E8"/>
    <w:rsid w:val="00EA1035"/>
    <w:rsid w:val="00EA1717"/>
    <w:rsid w:val="00EA5E8D"/>
    <w:rsid w:val="00EA7D66"/>
    <w:rsid w:val="00EF4953"/>
    <w:rsid w:val="00F0083E"/>
    <w:rsid w:val="00F2011B"/>
    <w:rsid w:val="00F20492"/>
    <w:rsid w:val="00F26D16"/>
    <w:rsid w:val="00F43B18"/>
    <w:rsid w:val="00F56972"/>
    <w:rsid w:val="00F60DC0"/>
    <w:rsid w:val="00F76CE2"/>
    <w:rsid w:val="00F806EB"/>
    <w:rsid w:val="00F832FF"/>
    <w:rsid w:val="00F87BEC"/>
    <w:rsid w:val="00F92289"/>
    <w:rsid w:val="00F935F6"/>
    <w:rsid w:val="00F93836"/>
    <w:rsid w:val="00F94708"/>
    <w:rsid w:val="00FA5B4F"/>
    <w:rsid w:val="00FA6F80"/>
    <w:rsid w:val="00FB2CAD"/>
    <w:rsid w:val="00FB5FF4"/>
    <w:rsid w:val="00FC35E2"/>
    <w:rsid w:val="00FD7218"/>
    <w:rsid w:val="00FE112C"/>
    <w:rsid w:val="00FE2952"/>
    <w:rsid w:val="00FE3811"/>
    <w:rsid w:val="00FF0FD1"/>
    <w:rsid w:val="00FF2DDF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644C"/>
  <w15:chartTrackingRefBased/>
  <w15:docId w15:val="{46958D73-938D-D94E-9858-B1C2278A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C9B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B5C9B"/>
    <w:rPr>
      <w:rFonts w:ascii="宋体" w:eastAsia="宋体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D72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BD7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浩杰</dc:creator>
  <cp:keywords/>
  <dc:description/>
  <cp:lastModifiedBy>徐 浩杰</cp:lastModifiedBy>
  <cp:revision>2</cp:revision>
  <dcterms:created xsi:type="dcterms:W3CDTF">2020-03-15T06:40:00Z</dcterms:created>
  <dcterms:modified xsi:type="dcterms:W3CDTF">2020-03-16T00:50:00Z</dcterms:modified>
</cp:coreProperties>
</file>